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F0E14" w14:textId="2902F7EA" w:rsidR="008A2132" w:rsidRDefault="001A420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Meeting of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Beausale</w:t>
      </w:r>
      <w:proofErr w:type="spellEnd"/>
      <w:r w:rsidR="000A07C4">
        <w:rPr>
          <w:rFonts w:ascii="Arial" w:eastAsia="Arial" w:hAnsi="Arial" w:cs="Arial"/>
          <w:b/>
          <w:sz w:val="28"/>
          <w:szCs w:val="28"/>
        </w:rPr>
        <w:t>,</w:t>
      </w:r>
      <w:r>
        <w:rPr>
          <w:rFonts w:ascii="Arial" w:eastAsia="Arial" w:hAnsi="Arial" w:cs="Arial"/>
          <w:b/>
          <w:sz w:val="28"/>
          <w:szCs w:val="28"/>
        </w:rPr>
        <w:t xml:space="preserve"> Haseley</w:t>
      </w:r>
      <w:r w:rsidR="000A07C4">
        <w:rPr>
          <w:rFonts w:ascii="Arial" w:eastAsia="Arial" w:hAnsi="Arial" w:cs="Arial"/>
          <w:b/>
          <w:sz w:val="28"/>
          <w:szCs w:val="28"/>
        </w:rPr>
        <w:t xml:space="preserve">,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Honiley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&amp; Wroxall Parish Council</w:t>
      </w:r>
    </w:p>
    <w:p w14:paraId="52A1C5CA" w14:textId="305027B4" w:rsidR="005712B5" w:rsidRPr="000A07C4" w:rsidRDefault="004E3957" w:rsidP="000A07C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eastAsia="Arial" w:hAnsi="Arial" w:cs="Arial"/>
          <w:sz w:val="28"/>
          <w:szCs w:val="28"/>
        </w:rPr>
        <w:sectPr w:rsidR="005712B5" w:rsidRPr="000A07C4">
          <w:headerReference w:type="default" r:id="rId8"/>
          <w:footerReference w:type="even" r:id="rId9"/>
          <w:footerReference w:type="default" r:id="rId10"/>
          <w:pgSz w:w="11906" w:h="16838"/>
          <w:pgMar w:top="1276" w:right="1021" w:bottom="0" w:left="1021" w:header="720" w:footer="444" w:gutter="0"/>
          <w:pgNumType w:start="1"/>
          <w:cols w:space="720"/>
        </w:sectPr>
      </w:pPr>
      <w:r>
        <w:rPr>
          <w:rFonts w:ascii="Arial" w:eastAsia="Arial" w:hAnsi="Arial" w:cs="Arial"/>
          <w:b/>
          <w:sz w:val="28"/>
          <w:szCs w:val="28"/>
        </w:rPr>
        <w:t>Tuesday 20 May</w:t>
      </w:r>
      <w:r w:rsidR="0007458C">
        <w:rPr>
          <w:rFonts w:ascii="Arial" w:eastAsia="Arial" w:hAnsi="Arial" w:cs="Arial"/>
          <w:b/>
          <w:sz w:val="28"/>
          <w:szCs w:val="28"/>
        </w:rPr>
        <w:t xml:space="preserve"> 202</w:t>
      </w:r>
      <w:r>
        <w:rPr>
          <w:rFonts w:ascii="Arial" w:eastAsia="Arial" w:hAnsi="Arial" w:cs="Arial"/>
          <w:b/>
          <w:sz w:val="28"/>
          <w:szCs w:val="28"/>
        </w:rPr>
        <w:t>5</w:t>
      </w:r>
      <w:r w:rsidR="000A07C4">
        <w:rPr>
          <w:rFonts w:ascii="Arial" w:eastAsia="Arial" w:hAnsi="Arial" w:cs="Arial"/>
          <w:b/>
          <w:sz w:val="28"/>
          <w:szCs w:val="28"/>
        </w:rPr>
        <w:t xml:space="preserve"> </w:t>
      </w:r>
      <w:r w:rsidR="00FC660E">
        <w:rPr>
          <w:rFonts w:ascii="Arial" w:eastAsia="Arial" w:hAnsi="Arial" w:cs="Arial"/>
          <w:b/>
          <w:sz w:val="28"/>
          <w:szCs w:val="28"/>
        </w:rPr>
        <w:t>at Wren Hall</w:t>
      </w:r>
      <w:r w:rsidR="000A07C4">
        <w:rPr>
          <w:rFonts w:ascii="Arial" w:eastAsia="Arial" w:hAnsi="Arial" w:cs="Arial"/>
          <w:b/>
          <w:sz w:val="28"/>
          <w:szCs w:val="28"/>
        </w:rPr>
        <w:t>, Wroxall 7.30pm</w:t>
      </w:r>
    </w:p>
    <w:tbl>
      <w:tblPr>
        <w:tblStyle w:val="3"/>
        <w:tblW w:w="10818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3685"/>
        <w:gridCol w:w="605"/>
        <w:gridCol w:w="6528"/>
      </w:tblGrid>
      <w:tr w:rsidR="008A2132" w14:paraId="7C91D9DB" w14:textId="77777777" w:rsidTr="00AF45A6">
        <w:trPr>
          <w:trHeight w:val="2080"/>
        </w:trPr>
        <w:tc>
          <w:tcPr>
            <w:tcW w:w="3685" w:type="dxa"/>
          </w:tcPr>
          <w:p w14:paraId="09C7FC11" w14:textId="7FC20E0B" w:rsidR="008A2132" w:rsidRPr="00A35887" w:rsidRDefault="008A2132">
            <w:pPr>
              <w:rPr>
                <w:rFonts w:ascii="Calibri" w:eastAsia="Arial" w:hAnsi="Calibri" w:cs="Calibri"/>
                <w:b/>
              </w:rPr>
            </w:pPr>
          </w:p>
          <w:p w14:paraId="1BF1B276" w14:textId="43C3BEB4" w:rsidR="000A07C4" w:rsidRDefault="001A4204">
            <w:pPr>
              <w:rPr>
                <w:rFonts w:ascii="Calibri" w:eastAsia="Arial" w:hAnsi="Calibri" w:cs="Calibri"/>
                <w:b/>
              </w:rPr>
            </w:pPr>
            <w:r w:rsidRPr="00A35887">
              <w:rPr>
                <w:rFonts w:ascii="Calibri" w:eastAsia="Arial" w:hAnsi="Calibri" w:cs="Calibri"/>
                <w:b/>
              </w:rPr>
              <w:t>Present:</w:t>
            </w:r>
          </w:p>
          <w:p w14:paraId="68CD0ABF" w14:textId="77777777" w:rsidR="004B794E" w:rsidRDefault="00FC7F44" w:rsidP="0095733B">
            <w:pPr>
              <w:rPr>
                <w:rFonts w:ascii="Calibri" w:eastAsia="Arial" w:hAnsi="Calibri" w:cs="Calibri"/>
                <w:bCs/>
              </w:rPr>
            </w:pPr>
            <w:r w:rsidRPr="00FC7F44">
              <w:rPr>
                <w:rFonts w:ascii="Calibri" w:eastAsia="Arial" w:hAnsi="Calibri" w:cs="Calibri"/>
                <w:bCs/>
              </w:rPr>
              <w:t>Cllr J Gee (Chair)</w:t>
            </w:r>
            <w:r w:rsidR="004B794E">
              <w:rPr>
                <w:rFonts w:ascii="Calibri" w:eastAsia="Arial" w:hAnsi="Calibri" w:cs="Calibri"/>
                <w:bCs/>
              </w:rPr>
              <w:t xml:space="preserve"> </w:t>
            </w:r>
          </w:p>
          <w:p w14:paraId="3B1F9B90" w14:textId="353FB9F0" w:rsidR="0012030F" w:rsidRPr="004E3957" w:rsidRDefault="00FC660E" w:rsidP="0095733B">
            <w:pPr>
              <w:rPr>
                <w:rFonts w:ascii="Calibri" w:eastAsia="Arial" w:hAnsi="Calibri" w:cs="Calibri"/>
              </w:rPr>
            </w:pPr>
            <w:r w:rsidRPr="00A35887">
              <w:rPr>
                <w:rFonts w:ascii="Calibri" w:eastAsia="Arial" w:hAnsi="Calibri" w:cs="Calibri"/>
              </w:rPr>
              <w:t xml:space="preserve">Cllr R </w:t>
            </w:r>
            <w:proofErr w:type="spellStart"/>
            <w:r w:rsidRPr="00A35887">
              <w:rPr>
                <w:rFonts w:ascii="Calibri" w:eastAsia="Arial" w:hAnsi="Calibri" w:cs="Calibri"/>
              </w:rPr>
              <w:t>Slat</w:t>
            </w:r>
            <w:r w:rsidR="000F41EC">
              <w:rPr>
                <w:rFonts w:ascii="Calibri" w:eastAsia="Arial" w:hAnsi="Calibri" w:cs="Calibri"/>
              </w:rPr>
              <w:t>em</w:t>
            </w:r>
            <w:proofErr w:type="spellEnd"/>
          </w:p>
          <w:p w14:paraId="3E4521D0" w14:textId="3A846C83" w:rsidR="005052C0" w:rsidRDefault="000A07C4" w:rsidP="0095733B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Cllr </w:t>
            </w:r>
            <w:r w:rsidR="004E3957">
              <w:rPr>
                <w:rFonts w:asciiTheme="majorHAnsi" w:eastAsia="Arial" w:hAnsiTheme="majorHAnsi" w:cstheme="majorHAnsi"/>
              </w:rPr>
              <w:t>N Butler</w:t>
            </w:r>
          </w:p>
          <w:p w14:paraId="3D996003" w14:textId="04F25893" w:rsidR="004E3957" w:rsidRDefault="004E3957" w:rsidP="004E3957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Cllr M Stevens (WCC)</w:t>
            </w:r>
          </w:p>
          <w:p w14:paraId="4005280F" w14:textId="10C39F04" w:rsidR="004E3957" w:rsidRDefault="004E3957" w:rsidP="004E3957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Cllr D Armstrong (W</w:t>
            </w:r>
            <w:r w:rsidR="006F0132">
              <w:rPr>
                <w:rFonts w:asciiTheme="majorHAnsi" w:eastAsia="Arial" w:hAnsiTheme="majorHAnsi" w:cstheme="majorHAnsi"/>
              </w:rPr>
              <w:t>D</w:t>
            </w:r>
            <w:r>
              <w:rPr>
                <w:rFonts w:asciiTheme="majorHAnsi" w:eastAsia="Arial" w:hAnsiTheme="majorHAnsi" w:cstheme="majorHAnsi"/>
              </w:rPr>
              <w:t>C)</w:t>
            </w:r>
          </w:p>
          <w:p w14:paraId="051A6E8D" w14:textId="77777777" w:rsidR="006F0132" w:rsidRDefault="006F0132" w:rsidP="00F860B6">
            <w:pPr>
              <w:rPr>
                <w:rFonts w:asciiTheme="majorHAnsi" w:eastAsia="Arial" w:hAnsiTheme="majorHAnsi" w:cstheme="majorHAnsi"/>
              </w:rPr>
            </w:pPr>
          </w:p>
          <w:p w14:paraId="13C1938A" w14:textId="7A2F569B" w:rsidR="000E5222" w:rsidRPr="00A35887" w:rsidRDefault="000A07C4" w:rsidP="00F860B6">
            <w:pPr>
              <w:rPr>
                <w:rFonts w:ascii="Calibri" w:eastAsia="Arial" w:hAnsi="Calibri" w:cs="Calibri"/>
              </w:rPr>
            </w:pPr>
            <w:r>
              <w:rPr>
                <w:rFonts w:asciiTheme="majorHAnsi" w:eastAsia="Arial" w:hAnsiTheme="majorHAnsi" w:cstheme="majorHAnsi"/>
              </w:rPr>
              <w:t>Clerk V Poole</w:t>
            </w:r>
          </w:p>
        </w:tc>
        <w:tc>
          <w:tcPr>
            <w:tcW w:w="605" w:type="dxa"/>
          </w:tcPr>
          <w:p w14:paraId="0445E2D7" w14:textId="77777777" w:rsidR="008A2132" w:rsidRPr="00A35887" w:rsidRDefault="008A2132">
            <w:pPr>
              <w:rPr>
                <w:rFonts w:ascii="Calibri" w:eastAsia="Arial" w:hAnsi="Calibri" w:cs="Calibri"/>
              </w:rPr>
            </w:pPr>
          </w:p>
        </w:tc>
        <w:tc>
          <w:tcPr>
            <w:tcW w:w="6528" w:type="dxa"/>
          </w:tcPr>
          <w:p w14:paraId="4139CC88" w14:textId="0431D9F1" w:rsidR="005712B5" w:rsidRPr="00A35887" w:rsidRDefault="005712B5" w:rsidP="00D4097D">
            <w:pPr>
              <w:jc w:val="both"/>
              <w:rPr>
                <w:rFonts w:ascii="Calibri" w:eastAsia="Arial" w:hAnsi="Calibri" w:cs="Calibri"/>
              </w:rPr>
            </w:pPr>
          </w:p>
          <w:p w14:paraId="7B6937BC" w14:textId="77777777" w:rsidR="005712B5" w:rsidRPr="00A35887" w:rsidRDefault="005712B5" w:rsidP="008E3736">
            <w:pPr>
              <w:rPr>
                <w:rFonts w:ascii="Calibri" w:eastAsia="Arial" w:hAnsi="Calibri" w:cs="Calibri"/>
              </w:rPr>
            </w:pPr>
          </w:p>
          <w:p w14:paraId="7CAC6454" w14:textId="77B0AA48" w:rsidR="005712B5" w:rsidRPr="00A35887" w:rsidRDefault="005712B5" w:rsidP="008E3736">
            <w:pPr>
              <w:rPr>
                <w:rFonts w:ascii="Calibri" w:eastAsia="Arial" w:hAnsi="Calibri" w:cs="Calibri"/>
              </w:rPr>
            </w:pPr>
          </w:p>
        </w:tc>
      </w:tr>
    </w:tbl>
    <w:p w14:paraId="2B07C9CB" w14:textId="77777777" w:rsidR="005712B5" w:rsidRDefault="005712B5">
      <w:pPr>
        <w:rPr>
          <w:rFonts w:ascii="Arial" w:eastAsia="Arial" w:hAnsi="Arial" w:cs="Arial"/>
          <w:sz w:val="21"/>
          <w:szCs w:val="21"/>
        </w:rPr>
        <w:sectPr w:rsidR="005712B5" w:rsidSect="005712B5">
          <w:type w:val="continuous"/>
          <w:pgSz w:w="11906" w:h="16838"/>
          <w:pgMar w:top="1276" w:right="1021" w:bottom="0" w:left="1021" w:header="720" w:footer="444" w:gutter="0"/>
          <w:pgNumType w:start="1"/>
          <w:cols w:num="2" w:space="720"/>
        </w:sectPr>
      </w:pPr>
    </w:p>
    <w:tbl>
      <w:tblPr>
        <w:tblStyle w:val="3"/>
        <w:tblW w:w="992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8"/>
        <w:gridCol w:w="536"/>
        <w:gridCol w:w="32"/>
        <w:gridCol w:w="2953"/>
        <w:gridCol w:w="579"/>
        <w:gridCol w:w="4539"/>
        <w:gridCol w:w="42"/>
        <w:gridCol w:w="1221"/>
        <w:gridCol w:w="13"/>
      </w:tblGrid>
      <w:tr w:rsidR="008A2132" w:rsidRPr="00A35887" w14:paraId="1D66CE32" w14:textId="77777777" w:rsidTr="00165F29">
        <w:trPr>
          <w:trHeight w:val="68"/>
        </w:trPr>
        <w:tc>
          <w:tcPr>
            <w:tcW w:w="3529" w:type="dxa"/>
            <w:gridSpan w:val="4"/>
          </w:tcPr>
          <w:p w14:paraId="025FA3C5" w14:textId="232DB1B9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  <w:tc>
          <w:tcPr>
            <w:tcW w:w="579" w:type="dxa"/>
          </w:tcPr>
          <w:p w14:paraId="2A1A5DC3" w14:textId="77777777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  <w:tc>
          <w:tcPr>
            <w:tcW w:w="5815" w:type="dxa"/>
            <w:gridSpan w:val="4"/>
          </w:tcPr>
          <w:p w14:paraId="508BC73A" w14:textId="77777777" w:rsidR="008A2132" w:rsidRPr="00A35887" w:rsidRDefault="008A2132">
            <w:pPr>
              <w:rPr>
                <w:rFonts w:asciiTheme="majorHAnsi" w:eastAsia="Arial" w:hAnsiTheme="majorHAnsi" w:cstheme="majorHAnsi"/>
                <w:sz w:val="21"/>
                <w:szCs w:val="21"/>
              </w:rPr>
            </w:pPr>
          </w:p>
        </w:tc>
      </w:tr>
      <w:tr w:rsidR="008A2132" w:rsidRPr="007C2CC1" w14:paraId="615EEC17" w14:textId="77777777" w:rsidTr="00165F29">
        <w:trPr>
          <w:gridAfter w:val="1"/>
          <w:wAfter w:w="13" w:type="dxa"/>
          <w:trHeight w:val="1264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10AA4" w14:textId="77777777" w:rsidR="008A2132" w:rsidRPr="007C2CC1" w:rsidRDefault="001A4204">
            <w:pPr>
              <w:tabs>
                <w:tab w:val="left" w:pos="34"/>
                <w:tab w:val="left" w:pos="288"/>
              </w:tabs>
              <w:jc w:val="both"/>
              <w:rPr>
                <w:rFonts w:asciiTheme="majorHAnsi" w:eastAsia="Arial" w:hAnsiTheme="majorHAnsi" w:cstheme="majorHAnsi"/>
              </w:rPr>
            </w:pPr>
            <w:r w:rsidRPr="007C2CC1">
              <w:rPr>
                <w:rFonts w:asciiTheme="majorHAnsi" w:eastAsia="Arial" w:hAnsiTheme="majorHAnsi" w:cstheme="majorHAnsi"/>
                <w:b/>
              </w:rPr>
              <w:t xml:space="preserve">   1</w:t>
            </w:r>
            <w:r w:rsidRPr="007C2CC1">
              <w:rPr>
                <w:rFonts w:asciiTheme="majorHAnsi" w:eastAsia="Arial" w:hAnsiTheme="majorHAnsi" w:cstheme="majorHAnsi"/>
              </w:rPr>
              <w:t>.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1EB14" w14:textId="3F401AD8" w:rsidR="008A2132" w:rsidRPr="007C2CC1" w:rsidRDefault="001A4204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C2CC1">
              <w:rPr>
                <w:rFonts w:asciiTheme="majorHAnsi" w:eastAsia="Arial" w:hAnsiTheme="majorHAnsi" w:cstheme="majorHAnsi"/>
                <w:b/>
                <w:u w:val="single"/>
              </w:rPr>
              <w:t>Welcome</w:t>
            </w:r>
            <w:r w:rsidR="0072482F" w:rsidRPr="007C2CC1">
              <w:rPr>
                <w:rFonts w:asciiTheme="majorHAnsi" w:eastAsia="Arial" w:hAnsiTheme="majorHAnsi" w:cstheme="majorHAnsi"/>
                <w:b/>
                <w:u w:val="single"/>
              </w:rPr>
              <w:t xml:space="preserve"> and Apologies </w:t>
            </w:r>
          </w:p>
          <w:p w14:paraId="1572CB00" w14:textId="77777777" w:rsidR="00E97058" w:rsidRPr="007C2CC1" w:rsidRDefault="001A4204" w:rsidP="00F26086">
            <w:pPr>
              <w:rPr>
                <w:rFonts w:asciiTheme="majorHAnsi" w:eastAsia="Arial" w:hAnsiTheme="majorHAnsi" w:cstheme="majorHAnsi"/>
              </w:rPr>
            </w:pPr>
            <w:r w:rsidRPr="007C2CC1">
              <w:rPr>
                <w:rFonts w:asciiTheme="majorHAnsi" w:eastAsia="Arial" w:hAnsiTheme="majorHAnsi" w:cstheme="majorHAnsi"/>
              </w:rPr>
              <w:t xml:space="preserve">Cllr </w:t>
            </w:r>
            <w:r w:rsidR="00FC7F44" w:rsidRPr="007C2CC1">
              <w:rPr>
                <w:rFonts w:asciiTheme="majorHAnsi" w:eastAsia="Arial" w:hAnsiTheme="majorHAnsi" w:cstheme="majorHAnsi"/>
              </w:rPr>
              <w:t>J Gee</w:t>
            </w:r>
            <w:r w:rsidR="000A07C4" w:rsidRPr="007C2CC1">
              <w:rPr>
                <w:rFonts w:asciiTheme="majorHAnsi" w:eastAsia="Arial" w:hAnsiTheme="majorHAnsi" w:cstheme="majorHAnsi"/>
              </w:rPr>
              <w:t xml:space="preserve"> </w:t>
            </w:r>
            <w:r w:rsidRPr="007C2CC1">
              <w:rPr>
                <w:rFonts w:asciiTheme="majorHAnsi" w:eastAsia="Arial" w:hAnsiTheme="majorHAnsi" w:cstheme="majorHAnsi"/>
              </w:rPr>
              <w:t>welcomed ever</w:t>
            </w:r>
            <w:r w:rsidR="000A07C4" w:rsidRPr="007C2CC1">
              <w:rPr>
                <w:rFonts w:asciiTheme="majorHAnsi" w:eastAsia="Arial" w:hAnsiTheme="majorHAnsi" w:cstheme="majorHAnsi"/>
              </w:rPr>
              <w:t>y</w:t>
            </w:r>
            <w:r w:rsidRPr="007C2CC1">
              <w:rPr>
                <w:rFonts w:asciiTheme="majorHAnsi" w:eastAsia="Arial" w:hAnsiTheme="majorHAnsi" w:cstheme="majorHAnsi"/>
              </w:rPr>
              <w:t>one to the meeting</w:t>
            </w:r>
          </w:p>
          <w:p w14:paraId="5C0112FE" w14:textId="77777777" w:rsidR="0072482F" w:rsidRPr="007C2CC1" w:rsidRDefault="0072482F" w:rsidP="00F26086">
            <w:pPr>
              <w:rPr>
                <w:rFonts w:asciiTheme="majorHAnsi" w:eastAsia="Arial" w:hAnsiTheme="majorHAnsi" w:cstheme="majorHAnsi"/>
              </w:rPr>
            </w:pPr>
          </w:p>
          <w:p w14:paraId="6A6A4498" w14:textId="017666EB" w:rsidR="000F41EC" w:rsidRPr="00F860B6" w:rsidRDefault="0072482F" w:rsidP="00F26086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C2CC1">
              <w:rPr>
                <w:rFonts w:asciiTheme="majorHAnsi" w:eastAsia="Arial" w:hAnsiTheme="majorHAnsi" w:cstheme="majorHAnsi"/>
                <w:b/>
                <w:bCs/>
              </w:rPr>
              <w:t>Apologies received from:</w:t>
            </w:r>
          </w:p>
          <w:p w14:paraId="042171B9" w14:textId="77777777" w:rsidR="000F41EC" w:rsidRPr="007C2CC1" w:rsidRDefault="000F41EC" w:rsidP="00F26086">
            <w:pPr>
              <w:rPr>
                <w:rFonts w:asciiTheme="majorHAnsi" w:hAnsiTheme="majorHAnsi" w:cstheme="majorHAnsi"/>
                <w:color w:val="000000"/>
              </w:rPr>
            </w:pPr>
            <w:r w:rsidRPr="007C2CC1">
              <w:rPr>
                <w:rFonts w:asciiTheme="majorHAnsi" w:hAnsiTheme="majorHAnsi" w:cstheme="majorHAnsi"/>
                <w:color w:val="000000"/>
              </w:rPr>
              <w:t xml:space="preserve">Cllr R Hales (WDC) </w:t>
            </w:r>
          </w:p>
          <w:p w14:paraId="555FDF4C" w14:textId="420F18BC" w:rsidR="000F41EC" w:rsidRPr="007C2CC1" w:rsidRDefault="000F41EC" w:rsidP="00F26086">
            <w:pPr>
              <w:rPr>
                <w:rFonts w:asciiTheme="majorHAnsi" w:hAnsiTheme="majorHAnsi" w:cstheme="majorHAnsi"/>
                <w:color w:val="000000"/>
              </w:rPr>
            </w:pPr>
            <w:r w:rsidRPr="007C2CC1">
              <w:rPr>
                <w:rFonts w:asciiTheme="majorHAnsi" w:hAnsiTheme="majorHAnsi" w:cstheme="majorHAnsi"/>
                <w:color w:val="000000"/>
              </w:rPr>
              <w:t xml:space="preserve">Cllr K Aizlewood (WDC) </w:t>
            </w:r>
          </w:p>
          <w:p w14:paraId="5414900C" w14:textId="541E6B81" w:rsidR="000F41EC" w:rsidRPr="007C2CC1" w:rsidRDefault="000F41EC" w:rsidP="00F26086">
            <w:pPr>
              <w:rPr>
                <w:rFonts w:asciiTheme="majorHAnsi" w:hAnsiTheme="majorHAnsi" w:cstheme="majorHAnsi"/>
                <w:color w:val="000000"/>
              </w:rPr>
            </w:pPr>
            <w:r w:rsidRPr="007C2CC1">
              <w:rPr>
                <w:rFonts w:asciiTheme="majorHAnsi" w:hAnsiTheme="majorHAnsi" w:cstheme="majorHAnsi"/>
                <w:color w:val="000000"/>
              </w:rPr>
              <w:t>Cllr L Holdgate</w:t>
            </w:r>
          </w:p>
          <w:p w14:paraId="4CFF7D09" w14:textId="1578969D" w:rsidR="0072482F" w:rsidRDefault="000F41EC" w:rsidP="00F26086">
            <w:pPr>
              <w:rPr>
                <w:rFonts w:asciiTheme="majorHAnsi" w:hAnsiTheme="majorHAnsi" w:cstheme="majorHAnsi"/>
                <w:color w:val="000000"/>
              </w:rPr>
            </w:pPr>
            <w:r w:rsidRPr="007C2CC1">
              <w:rPr>
                <w:rFonts w:asciiTheme="majorHAnsi" w:hAnsiTheme="majorHAnsi" w:cstheme="majorHAnsi"/>
                <w:color w:val="000000"/>
              </w:rPr>
              <w:t xml:space="preserve">Cllr C Bird </w:t>
            </w:r>
          </w:p>
          <w:p w14:paraId="2E0E9863" w14:textId="74CF443B" w:rsidR="004E3957" w:rsidRPr="007C2CC1" w:rsidRDefault="004E3957" w:rsidP="00F26086">
            <w:pPr>
              <w:rPr>
                <w:rFonts w:asciiTheme="majorHAnsi" w:eastAsia="Arial" w:hAnsiTheme="majorHAnsi" w:cstheme="majorHAnsi"/>
              </w:rPr>
            </w:pPr>
            <w:r w:rsidRPr="00A35887">
              <w:rPr>
                <w:rFonts w:ascii="Calibri" w:eastAsia="Arial" w:hAnsi="Calibri" w:cs="Calibri"/>
              </w:rPr>
              <w:t xml:space="preserve">Cllr </w:t>
            </w:r>
            <w:r>
              <w:rPr>
                <w:rFonts w:ascii="Calibri" w:eastAsia="Arial" w:hAnsi="Calibri" w:cs="Calibri"/>
              </w:rPr>
              <w:t xml:space="preserve">H Jones </w:t>
            </w:r>
            <w:r w:rsidRPr="00A35887">
              <w:rPr>
                <w:rFonts w:ascii="Calibri" w:eastAsia="Arial" w:hAnsi="Calibri" w:cs="Calibri"/>
              </w:rPr>
              <w:t xml:space="preserve"> </w:t>
            </w:r>
          </w:p>
          <w:p w14:paraId="27A42C45" w14:textId="671C1A0E" w:rsidR="0072482F" w:rsidRPr="007C2CC1" w:rsidRDefault="0072482F" w:rsidP="00F2608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309EA" w14:textId="77777777" w:rsidR="008A2132" w:rsidRPr="007C2CC1" w:rsidRDefault="001A4204">
            <w:pPr>
              <w:ind w:hanging="242"/>
              <w:rPr>
                <w:rFonts w:asciiTheme="majorHAnsi" w:eastAsia="Arial" w:hAnsiTheme="majorHAnsi" w:cstheme="majorHAnsi"/>
              </w:rPr>
            </w:pPr>
            <w:r w:rsidRPr="007C2CC1">
              <w:rPr>
                <w:rFonts w:asciiTheme="majorHAnsi" w:eastAsia="Arial" w:hAnsiTheme="majorHAnsi" w:cstheme="majorHAnsi"/>
                <w:b/>
              </w:rPr>
              <w:t xml:space="preserve">    Action </w:t>
            </w:r>
          </w:p>
          <w:p w14:paraId="0D1E5132" w14:textId="77777777" w:rsidR="008A2132" w:rsidRPr="007C2CC1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A052D8A" w14:textId="77777777" w:rsidR="00A7726F" w:rsidRPr="007C2CC1" w:rsidRDefault="00A7726F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F86323D" w14:textId="77777777" w:rsidR="00A7726F" w:rsidRPr="007C2CC1" w:rsidRDefault="00A7726F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6BA9D08" w14:textId="77777777" w:rsidR="00A7726F" w:rsidRPr="007C2CC1" w:rsidRDefault="00A7726F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6E02E5A" w14:textId="0F75F606" w:rsidR="00A7726F" w:rsidRPr="007C2CC1" w:rsidRDefault="00A7726F" w:rsidP="00D4097D">
            <w:pPr>
              <w:rPr>
                <w:rFonts w:asciiTheme="majorHAnsi" w:eastAsia="Arial" w:hAnsiTheme="majorHAnsi" w:cstheme="majorHAnsi"/>
              </w:rPr>
            </w:pPr>
          </w:p>
        </w:tc>
      </w:tr>
      <w:tr w:rsidR="008A2132" w:rsidRPr="007C2CC1" w14:paraId="3C3D34B3" w14:textId="77777777" w:rsidTr="00165F29">
        <w:trPr>
          <w:gridAfter w:val="1"/>
          <w:wAfter w:w="13" w:type="dxa"/>
          <w:trHeight w:val="649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0D71" w14:textId="09591FFC" w:rsidR="008A2132" w:rsidRPr="007C2CC1" w:rsidRDefault="001A4204">
            <w:pPr>
              <w:rPr>
                <w:rFonts w:asciiTheme="majorHAnsi" w:eastAsia="Arial" w:hAnsiTheme="majorHAnsi" w:cstheme="majorHAnsi"/>
                <w:b/>
              </w:rPr>
            </w:pPr>
            <w:r w:rsidRPr="007C2CC1">
              <w:rPr>
                <w:rFonts w:asciiTheme="majorHAnsi" w:eastAsia="Arial" w:hAnsiTheme="majorHAnsi" w:cstheme="majorHAnsi"/>
              </w:rPr>
              <w:t xml:space="preserve"> </w:t>
            </w:r>
            <w:r w:rsidR="000B3FD9" w:rsidRPr="007C2CC1">
              <w:rPr>
                <w:rFonts w:asciiTheme="majorHAnsi" w:eastAsia="Arial" w:hAnsiTheme="majorHAnsi" w:cstheme="majorHAnsi"/>
                <w:b/>
                <w:bCs/>
              </w:rPr>
              <w:t>2</w:t>
            </w:r>
            <w:r w:rsidR="000B3FD9" w:rsidRPr="007C2CC1">
              <w:rPr>
                <w:rFonts w:asciiTheme="majorHAnsi" w:eastAsia="Arial" w:hAnsiTheme="majorHAnsi" w:cstheme="majorHAnsi"/>
              </w:rPr>
              <w:t>.</w:t>
            </w:r>
            <w:r w:rsidRPr="007C2CC1">
              <w:rPr>
                <w:rFonts w:asciiTheme="majorHAnsi" w:eastAsia="Arial" w:hAnsiTheme="majorHAnsi" w:cstheme="majorHAnsi"/>
                <w:b/>
              </w:rPr>
              <w:t xml:space="preserve"> 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91AAD" w14:textId="77777777" w:rsidR="008C5970" w:rsidRDefault="002D22B6" w:rsidP="002D22B6">
            <w:pPr>
              <w:rPr>
                <w:rFonts w:asciiTheme="majorHAnsi" w:eastAsia="Arial" w:hAnsiTheme="majorHAnsi" w:cstheme="majorHAnsi"/>
                <w:b/>
                <w:bCs/>
                <w:u w:val="single"/>
              </w:rPr>
            </w:pPr>
            <w:r w:rsidRPr="002D22B6">
              <w:rPr>
                <w:rFonts w:asciiTheme="majorHAnsi" w:eastAsia="Arial" w:hAnsiTheme="majorHAnsi" w:cstheme="majorHAnsi"/>
                <w:b/>
                <w:bCs/>
                <w:u w:val="single"/>
              </w:rPr>
              <w:t>Parish Open Forum</w:t>
            </w:r>
          </w:p>
          <w:p w14:paraId="31CB6FA2" w14:textId="77777777" w:rsidR="002D22B6" w:rsidRDefault="002D22B6" w:rsidP="002D22B6">
            <w:pPr>
              <w:rPr>
                <w:rFonts w:asciiTheme="majorHAnsi" w:eastAsia="Arial" w:hAnsiTheme="majorHAnsi" w:cstheme="majorHAnsi"/>
                <w:b/>
                <w:bCs/>
                <w:u w:val="single"/>
              </w:rPr>
            </w:pPr>
          </w:p>
          <w:p w14:paraId="33FA3B20" w14:textId="33C2EEC2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Nothing to report – no members of the public were present </w:t>
            </w:r>
          </w:p>
          <w:p w14:paraId="28B8E138" w14:textId="67C6F440" w:rsidR="002D22B6" w:rsidRPr="002D22B6" w:rsidRDefault="002D22B6" w:rsidP="002D22B6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F8A2" w14:textId="77777777" w:rsidR="008A2132" w:rsidRPr="007C2CC1" w:rsidRDefault="008A2132">
            <w:pPr>
              <w:rPr>
                <w:rFonts w:asciiTheme="majorHAnsi" w:eastAsia="Arial" w:hAnsiTheme="majorHAnsi" w:cstheme="majorHAnsi"/>
                <w:b/>
              </w:rPr>
            </w:pPr>
          </w:p>
          <w:p w14:paraId="6EE35024" w14:textId="77777777" w:rsidR="008A2132" w:rsidRPr="007C2CC1" w:rsidRDefault="008A2132">
            <w:pPr>
              <w:rPr>
                <w:rFonts w:asciiTheme="majorHAnsi" w:eastAsia="Arial" w:hAnsiTheme="majorHAnsi" w:cstheme="majorHAnsi"/>
                <w:b/>
              </w:rPr>
            </w:pPr>
          </w:p>
          <w:p w14:paraId="2186677F" w14:textId="3003DC61" w:rsidR="008A2132" w:rsidRPr="007C2CC1" w:rsidRDefault="00F26086">
            <w:pPr>
              <w:rPr>
                <w:rFonts w:asciiTheme="majorHAnsi" w:eastAsia="Arial" w:hAnsiTheme="majorHAnsi" w:cstheme="majorHAnsi"/>
                <w:b/>
              </w:rPr>
            </w:pPr>
            <w:r w:rsidRPr="007C2CC1">
              <w:rPr>
                <w:rFonts w:asciiTheme="majorHAnsi" w:eastAsia="Arial" w:hAnsiTheme="majorHAnsi" w:cstheme="majorHAnsi"/>
                <w:b/>
              </w:rPr>
              <w:t xml:space="preserve">  </w:t>
            </w:r>
          </w:p>
        </w:tc>
      </w:tr>
      <w:tr w:rsidR="004A786F" w:rsidRPr="007C2CC1" w14:paraId="5D5C81B2" w14:textId="77777777" w:rsidTr="00165F29">
        <w:trPr>
          <w:gridAfter w:val="1"/>
          <w:wAfter w:w="13" w:type="dxa"/>
          <w:trHeight w:val="649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AB0CF" w14:textId="37EC1592" w:rsidR="004A786F" w:rsidRPr="007C2CC1" w:rsidRDefault="000B3FD9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C2CC1">
              <w:rPr>
                <w:rFonts w:asciiTheme="majorHAnsi" w:eastAsia="Arial" w:hAnsiTheme="majorHAnsi" w:cstheme="majorHAnsi"/>
                <w:b/>
                <w:bCs/>
              </w:rPr>
              <w:t>3.</w:t>
            </w:r>
          </w:p>
          <w:p w14:paraId="5EB72952" w14:textId="2345929E" w:rsidR="004A786F" w:rsidRPr="007C2CC1" w:rsidRDefault="004A786F">
            <w:pPr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6D20" w14:textId="77777777" w:rsidR="002D22B6" w:rsidRPr="007C2CC1" w:rsidRDefault="002D22B6" w:rsidP="002D22B6">
            <w:pPr>
              <w:rPr>
                <w:rFonts w:asciiTheme="majorHAnsi" w:eastAsia="Arial" w:hAnsiTheme="majorHAnsi" w:cstheme="majorHAnsi"/>
                <w:b/>
                <w:u w:val="single"/>
              </w:rPr>
            </w:pPr>
            <w:r w:rsidRPr="007C2CC1">
              <w:rPr>
                <w:rFonts w:asciiTheme="majorHAnsi" w:eastAsia="Arial" w:hAnsiTheme="majorHAnsi" w:cstheme="majorHAnsi"/>
                <w:b/>
                <w:u w:val="single"/>
              </w:rPr>
              <w:t xml:space="preserve">Minutes of Last Meeting </w:t>
            </w:r>
          </w:p>
          <w:p w14:paraId="1D474AE8" w14:textId="77777777" w:rsidR="002D22B6" w:rsidRPr="007C2CC1" w:rsidRDefault="002D22B6" w:rsidP="002D22B6">
            <w:pPr>
              <w:rPr>
                <w:rFonts w:asciiTheme="majorHAnsi" w:eastAsia="Arial" w:hAnsiTheme="majorHAnsi" w:cstheme="majorHAnsi"/>
              </w:rPr>
            </w:pPr>
          </w:p>
          <w:p w14:paraId="5311576F" w14:textId="77777777" w:rsidR="002D22B6" w:rsidRPr="007C2CC1" w:rsidRDefault="002D22B6" w:rsidP="002D22B6">
            <w:pPr>
              <w:rPr>
                <w:rFonts w:asciiTheme="majorHAnsi" w:eastAsia="Arial" w:hAnsiTheme="majorHAnsi" w:cstheme="majorHAnsi"/>
              </w:rPr>
            </w:pPr>
            <w:r w:rsidRPr="007C2CC1">
              <w:rPr>
                <w:rFonts w:asciiTheme="majorHAnsi" w:eastAsia="Arial" w:hAnsiTheme="majorHAnsi" w:cstheme="majorHAnsi"/>
              </w:rPr>
              <w:t xml:space="preserve">The Minutes of the Parish Council meeting on </w:t>
            </w:r>
            <w:r>
              <w:rPr>
                <w:rFonts w:asciiTheme="majorHAnsi" w:eastAsia="Arial" w:hAnsiTheme="majorHAnsi" w:cstheme="majorHAnsi"/>
              </w:rPr>
              <w:t xml:space="preserve">8 April 2025 </w:t>
            </w:r>
            <w:r w:rsidRPr="007C2CC1">
              <w:rPr>
                <w:rFonts w:asciiTheme="majorHAnsi" w:eastAsia="Arial" w:hAnsiTheme="majorHAnsi" w:cstheme="majorHAnsi"/>
              </w:rPr>
              <w:t xml:space="preserve">were accepted and signed as a true record.  Clerk to file and publish on website </w:t>
            </w:r>
          </w:p>
          <w:p w14:paraId="33B9155E" w14:textId="2839876D" w:rsidR="002D22B6" w:rsidRPr="007C2CC1" w:rsidRDefault="002D22B6" w:rsidP="002D22B6">
            <w:pPr>
              <w:rPr>
                <w:rFonts w:asciiTheme="majorHAnsi" w:eastAsia="Arial" w:hAnsiTheme="majorHAnsi" w:cstheme="majorHAnsi"/>
                <w:bCs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17102" w14:textId="77777777" w:rsidR="004A786F" w:rsidRDefault="004A786F">
            <w:pPr>
              <w:rPr>
                <w:rFonts w:asciiTheme="majorHAnsi" w:eastAsia="Arial" w:hAnsiTheme="majorHAnsi" w:cstheme="majorHAnsi"/>
                <w:b/>
              </w:rPr>
            </w:pPr>
          </w:p>
          <w:p w14:paraId="2E95E7C8" w14:textId="77777777" w:rsidR="00165F29" w:rsidRDefault="00165F29">
            <w:pPr>
              <w:rPr>
                <w:rFonts w:asciiTheme="majorHAnsi" w:eastAsia="Arial" w:hAnsiTheme="majorHAnsi" w:cstheme="majorHAnsi"/>
                <w:b/>
              </w:rPr>
            </w:pPr>
          </w:p>
          <w:p w14:paraId="5E75842C" w14:textId="6984D757" w:rsidR="00165F29" w:rsidRPr="007C2CC1" w:rsidRDefault="00165F29">
            <w:pPr>
              <w:rPr>
                <w:rFonts w:asciiTheme="majorHAnsi" w:eastAsia="Arial" w:hAnsiTheme="majorHAnsi" w:cstheme="majorHAnsi"/>
                <w:b/>
              </w:rPr>
            </w:pPr>
            <w:r>
              <w:rPr>
                <w:rFonts w:asciiTheme="majorHAnsi" w:eastAsia="Arial" w:hAnsiTheme="majorHAnsi" w:cstheme="majorHAnsi"/>
                <w:b/>
              </w:rPr>
              <w:t xml:space="preserve">Clerk </w:t>
            </w:r>
          </w:p>
        </w:tc>
      </w:tr>
      <w:tr w:rsidR="008A2132" w:rsidRPr="007C2CC1" w14:paraId="02F2BE4F" w14:textId="77777777" w:rsidTr="00165F29">
        <w:trPr>
          <w:gridAfter w:val="1"/>
          <w:wAfter w:w="13" w:type="dxa"/>
          <w:trHeight w:val="3950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93993" w14:textId="0A06BFCD" w:rsidR="008A2132" w:rsidRPr="002D22B6" w:rsidRDefault="002D22B6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2D22B6">
              <w:rPr>
                <w:rFonts w:asciiTheme="majorHAnsi" w:eastAsia="Arial" w:hAnsiTheme="majorHAnsi" w:cstheme="majorHAnsi"/>
                <w:b/>
                <w:bCs/>
              </w:rPr>
              <w:t xml:space="preserve">4. 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18A6" w14:textId="77777777" w:rsidR="00013E30" w:rsidRPr="007C2CC1" w:rsidRDefault="00013E30" w:rsidP="00013E30">
            <w:pPr>
              <w:rPr>
                <w:rFonts w:asciiTheme="majorHAnsi" w:eastAsia="Arial" w:hAnsiTheme="majorHAnsi" w:cstheme="majorHAnsi"/>
                <w:b/>
                <w:bCs/>
                <w:u w:val="single"/>
              </w:rPr>
            </w:pPr>
            <w:r w:rsidRPr="007C2CC1">
              <w:rPr>
                <w:rFonts w:asciiTheme="majorHAnsi" w:eastAsia="Arial" w:hAnsiTheme="majorHAnsi" w:cstheme="majorHAnsi"/>
                <w:b/>
                <w:bCs/>
                <w:u w:val="single"/>
              </w:rPr>
              <w:t>Parish Council Matters:</w:t>
            </w:r>
          </w:p>
          <w:p w14:paraId="418B0868" w14:textId="77777777" w:rsidR="00013E30" w:rsidRPr="007C2CC1" w:rsidRDefault="00013E30" w:rsidP="00013E30">
            <w:pPr>
              <w:rPr>
                <w:rFonts w:asciiTheme="majorHAnsi" w:eastAsia="Arial" w:hAnsiTheme="majorHAnsi" w:cstheme="majorHAnsi"/>
              </w:rPr>
            </w:pPr>
          </w:p>
          <w:p w14:paraId="7246EE84" w14:textId="77777777" w:rsidR="001D334F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4.1 Haseley Pound – Clerk to contact Land Registry/Highways – cost of £12 search fee was agreed</w:t>
            </w:r>
          </w:p>
          <w:p w14:paraId="195D45CB" w14:textId="77777777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4.2 It was noted that the parish newsletter and advert for new Parish Councillors had been distributed</w:t>
            </w:r>
          </w:p>
          <w:p w14:paraId="55BD95A8" w14:textId="77777777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4.3 New website is up and running.  Cllr N Butler was thanked for </w:t>
            </w:r>
            <w:proofErr w:type="gramStart"/>
            <w:r>
              <w:rPr>
                <w:rFonts w:asciiTheme="majorHAnsi" w:eastAsia="Arial" w:hAnsiTheme="majorHAnsi" w:cstheme="majorHAnsi"/>
              </w:rPr>
              <w:t>all of</w:t>
            </w:r>
            <w:proofErr w:type="gramEnd"/>
            <w:r>
              <w:rPr>
                <w:rFonts w:asciiTheme="majorHAnsi" w:eastAsia="Arial" w:hAnsiTheme="majorHAnsi" w:cstheme="majorHAnsi"/>
              </w:rPr>
              <w:t xml:space="preserve"> his hard work in setting this up</w:t>
            </w:r>
          </w:p>
          <w:p w14:paraId="6D6C850B" w14:textId="77777777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4.4 South Warwickshire Local Plan – no update</w:t>
            </w:r>
          </w:p>
          <w:p w14:paraId="4240322A" w14:textId="77777777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4.5 The Precept for 2025/26 has been approved </w:t>
            </w:r>
          </w:p>
          <w:p w14:paraId="77DDA8C5" w14:textId="38D1CBD2" w:rsidR="002D22B6" w:rsidRDefault="002D22B6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4.6 VE Day celebrations </w:t>
            </w:r>
            <w:r w:rsidR="0017031A">
              <w:rPr>
                <w:rFonts w:asciiTheme="majorHAnsi" w:eastAsia="Arial" w:hAnsiTheme="majorHAnsi" w:cstheme="majorHAnsi"/>
              </w:rPr>
              <w:t xml:space="preserve">on 8 May 2025 </w:t>
            </w:r>
            <w:r>
              <w:rPr>
                <w:rFonts w:asciiTheme="majorHAnsi" w:eastAsia="Arial" w:hAnsiTheme="majorHAnsi" w:cstheme="majorHAnsi"/>
              </w:rPr>
              <w:t xml:space="preserve">at Wren Hall was </w:t>
            </w:r>
            <w:r w:rsidR="0017031A">
              <w:rPr>
                <w:rFonts w:asciiTheme="majorHAnsi" w:eastAsia="Arial" w:hAnsiTheme="majorHAnsi" w:cstheme="majorHAnsi"/>
              </w:rPr>
              <w:t xml:space="preserve">a success with the History Club being acknowledged for their contribution </w:t>
            </w:r>
          </w:p>
          <w:p w14:paraId="68F042F9" w14:textId="32C503AE" w:rsidR="0017031A" w:rsidRDefault="0017031A" w:rsidP="002D22B6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4.7 Bank authorised signatures – this has been delayed due to problems with Clerks email </w:t>
            </w:r>
            <w:proofErr w:type="gramStart"/>
            <w:r>
              <w:rPr>
                <w:rFonts w:asciiTheme="majorHAnsi" w:eastAsia="Arial" w:hAnsiTheme="majorHAnsi" w:cstheme="majorHAnsi"/>
              </w:rPr>
              <w:t>account</w:t>
            </w:r>
            <w:proofErr w:type="gramEnd"/>
            <w:r>
              <w:rPr>
                <w:rFonts w:asciiTheme="majorHAnsi" w:eastAsia="Arial" w:hAnsiTheme="majorHAnsi" w:cstheme="majorHAnsi"/>
              </w:rPr>
              <w:t xml:space="preserve"> but all information has now been provided to HSBC bank to update signatories </w:t>
            </w:r>
            <w:r w:rsidR="00165F29">
              <w:rPr>
                <w:rFonts w:asciiTheme="majorHAnsi" w:eastAsia="Arial" w:hAnsiTheme="majorHAnsi" w:cstheme="majorHAnsi"/>
              </w:rPr>
              <w:t>– Clerk to follow up</w:t>
            </w:r>
          </w:p>
          <w:p w14:paraId="24EC609F" w14:textId="77777777" w:rsidR="0017031A" w:rsidRDefault="0017031A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4.8 Dates of future meetings – it has been agreed to hold bi-monthly meetings and to change the day from Wednesday to Tuesday. A full list of meetings is shown on the AGM Minutes for the meeting on 20 May 2025 and they will be published onto the website </w:t>
            </w:r>
          </w:p>
          <w:p w14:paraId="2F807C83" w14:textId="77777777" w:rsidR="0017031A" w:rsidRDefault="0017031A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lastRenderedPageBreak/>
              <w:t>4.9 New defibrillator – Cllr N Butler is still researching into this</w:t>
            </w:r>
          </w:p>
          <w:p w14:paraId="41C44520" w14:textId="77777777" w:rsidR="0017031A" w:rsidRDefault="0017031A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4.10 Pothole problems to be reported </w:t>
            </w:r>
            <w:proofErr w:type="gramStart"/>
            <w:r>
              <w:rPr>
                <w:rFonts w:asciiTheme="majorHAnsi" w:eastAsia="Arial" w:hAnsiTheme="majorHAnsi" w:cstheme="majorHAnsi"/>
              </w:rPr>
              <w:t>in particular School Lane</w:t>
            </w:r>
            <w:proofErr w:type="gramEnd"/>
            <w:r>
              <w:rPr>
                <w:rFonts w:asciiTheme="majorHAnsi" w:eastAsia="Arial" w:hAnsiTheme="majorHAnsi" w:cstheme="majorHAnsi"/>
              </w:rPr>
              <w:t xml:space="preserve"> – Cllr M Stevens (WCC) agreed to report these</w:t>
            </w:r>
          </w:p>
          <w:p w14:paraId="20E36993" w14:textId="77777777" w:rsidR="0017031A" w:rsidRDefault="0017031A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4.11 Thermal imaging cameras – it was agreed to invite Martin Wood to next meeting to discuss </w:t>
            </w:r>
            <w:r w:rsidR="006D5E5F">
              <w:rPr>
                <w:rFonts w:asciiTheme="majorHAnsi" w:eastAsia="Arial" w:hAnsiTheme="majorHAnsi" w:cstheme="majorHAnsi"/>
              </w:rPr>
              <w:t xml:space="preserve">further </w:t>
            </w:r>
          </w:p>
          <w:p w14:paraId="02EA8D80" w14:textId="77777777" w:rsidR="006D5E5F" w:rsidRDefault="006D5E5F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4.12 Cancellation of Ian Broadbridge/MI Business Services – </w:t>
            </w:r>
            <w:proofErr w:type="gramStart"/>
            <w:r>
              <w:rPr>
                <w:rFonts w:asciiTheme="majorHAnsi" w:eastAsia="Arial" w:hAnsiTheme="majorHAnsi" w:cstheme="majorHAnsi"/>
              </w:rPr>
              <w:t>in light of</w:t>
            </w:r>
            <w:proofErr w:type="gramEnd"/>
            <w:r>
              <w:rPr>
                <w:rFonts w:asciiTheme="majorHAnsi" w:eastAsia="Arial" w:hAnsiTheme="majorHAnsi" w:cstheme="majorHAnsi"/>
              </w:rPr>
              <w:t xml:space="preserve"> the new website and email addresses it was necessary to terminate the services with Ian Broadbridge </w:t>
            </w:r>
          </w:p>
          <w:p w14:paraId="1B04B759" w14:textId="77777777" w:rsidR="006D5E5F" w:rsidRDefault="006D5E5F" w:rsidP="0017031A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 xml:space="preserve">4.13 It was noted that the Annual Governance and Accountability Return (AGAR) needs to be submitted by 30 June 2025 – zoom call to be arranged to discuss the accounts </w:t>
            </w:r>
          </w:p>
          <w:p w14:paraId="39B7B297" w14:textId="1A8F726D" w:rsidR="006D5E5F" w:rsidRPr="007C2CC1" w:rsidRDefault="006D5E5F" w:rsidP="00165F29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</w:rPr>
              <w:t>4.14 Internal audit of accounts – Nikki Forty has kindly agreed to audit the parish council accounts</w:t>
            </w:r>
            <w:r w:rsidR="00AE3F19">
              <w:rPr>
                <w:rFonts w:asciiTheme="majorHAnsi" w:eastAsia="Arial" w:hAnsiTheme="majorHAnsi" w:cstheme="majorHAnsi"/>
              </w:rPr>
              <w:t xml:space="preserve"> again </w:t>
            </w:r>
            <w:r>
              <w:rPr>
                <w:rFonts w:asciiTheme="majorHAnsi" w:eastAsia="Arial" w:hAnsiTheme="majorHAnsi" w:cstheme="majorHAnsi"/>
              </w:rPr>
              <w:t xml:space="preserve">– Clerk to liaise with Nikki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7F30" w14:textId="77777777" w:rsidR="00F67FB5" w:rsidRPr="007C2CC1" w:rsidRDefault="00F67FB5" w:rsidP="00F67FB5">
            <w:pPr>
              <w:rPr>
                <w:rFonts w:asciiTheme="majorHAnsi" w:eastAsia="Arial" w:hAnsiTheme="majorHAnsi" w:cstheme="majorHAnsi"/>
              </w:rPr>
            </w:pPr>
          </w:p>
          <w:p w14:paraId="7A75FCFB" w14:textId="77777777" w:rsidR="008C4847" w:rsidRDefault="008C4847" w:rsidP="00F67FB5">
            <w:pPr>
              <w:rPr>
                <w:rFonts w:asciiTheme="majorHAnsi" w:eastAsia="Arial" w:hAnsiTheme="majorHAnsi" w:cstheme="majorHAnsi"/>
              </w:rPr>
            </w:pPr>
          </w:p>
          <w:p w14:paraId="217E3EBC" w14:textId="067031A9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0CF53165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58CC6176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A9B2A5E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116C5ED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6D63F00F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6A86D265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B1F0CF5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66CD1DF8" w14:textId="77777777" w:rsid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49CED4D9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34F15414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311D76C7" w14:textId="46C561A2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269CAB95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3B4E0CCA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3AB0950" w14:textId="77777777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CB52EF4" w14:textId="4CADF67C" w:rsidR="00165F29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4298CE06" w14:textId="77777777" w:rsidR="008C4847" w:rsidRPr="00165F29" w:rsidRDefault="008C4847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455FB234" w14:textId="7DC4FD95" w:rsidR="008C4847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lastRenderedPageBreak/>
              <w:t>Cllr N Butler</w:t>
            </w:r>
          </w:p>
          <w:p w14:paraId="6FF75D4F" w14:textId="77777777" w:rsidR="008C4847" w:rsidRPr="00165F29" w:rsidRDefault="008C4847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BB56DCF" w14:textId="59D431B5" w:rsidR="008C4847" w:rsidRP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6C4CF6A4" w14:textId="77777777" w:rsidR="008C4847" w:rsidRPr="007C2CC1" w:rsidRDefault="008C4847" w:rsidP="00F67FB5">
            <w:pPr>
              <w:rPr>
                <w:rFonts w:asciiTheme="majorHAnsi" w:eastAsia="Arial" w:hAnsiTheme="majorHAnsi" w:cstheme="majorHAnsi"/>
              </w:rPr>
            </w:pPr>
          </w:p>
          <w:p w14:paraId="6B3C0A9D" w14:textId="77777777" w:rsidR="008C4847" w:rsidRPr="007C2CC1" w:rsidRDefault="008C4847" w:rsidP="00F67FB5">
            <w:pPr>
              <w:rPr>
                <w:rFonts w:asciiTheme="majorHAnsi" w:eastAsia="Arial" w:hAnsiTheme="majorHAnsi" w:cstheme="majorHAnsi"/>
              </w:rPr>
            </w:pPr>
          </w:p>
          <w:p w14:paraId="5D3E8E40" w14:textId="77777777" w:rsidR="008C4847" w:rsidRPr="007C2CC1" w:rsidRDefault="008C4847" w:rsidP="00F67FB5">
            <w:pPr>
              <w:rPr>
                <w:rFonts w:asciiTheme="majorHAnsi" w:eastAsia="Arial" w:hAnsiTheme="majorHAnsi" w:cstheme="majorHAnsi"/>
              </w:rPr>
            </w:pPr>
          </w:p>
          <w:p w14:paraId="43153555" w14:textId="77777777" w:rsidR="0007458C" w:rsidRDefault="0007458C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62D097B" w14:textId="41CEDD6A" w:rsid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7DBC9362" w14:textId="77777777" w:rsid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E3AF50D" w14:textId="77777777" w:rsidR="00165F29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5DD3679F" w14:textId="021BEC16" w:rsidR="0007458C" w:rsidRPr="007C2CC1" w:rsidRDefault="00165F29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01C0EB63" w14:textId="77777777" w:rsidR="0007458C" w:rsidRPr="007C2CC1" w:rsidRDefault="0007458C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61C3390" w14:textId="7AFD206D" w:rsidR="0007458C" w:rsidRPr="007C2CC1" w:rsidRDefault="0007458C" w:rsidP="00F67FB5">
            <w:pPr>
              <w:rPr>
                <w:rFonts w:asciiTheme="majorHAnsi" w:eastAsia="Arial" w:hAnsiTheme="majorHAnsi" w:cstheme="majorHAnsi"/>
                <w:b/>
                <w:bCs/>
              </w:rPr>
            </w:pPr>
            <w:r w:rsidRPr="007C2CC1"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</w:tc>
      </w:tr>
      <w:tr w:rsidR="00AE3F19" w:rsidRPr="007C2CC1" w14:paraId="4CAD66FE" w14:textId="77777777" w:rsidTr="00165F29">
        <w:trPr>
          <w:gridAfter w:val="1"/>
          <w:wAfter w:w="13" w:type="dxa"/>
          <w:trHeight w:val="691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8FF2" w14:textId="601DC6EB" w:rsidR="00AE3F19" w:rsidRDefault="00AE3F19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lastRenderedPageBreak/>
              <w:t>5.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2FF38" w14:textId="79EE4A25" w:rsidR="00AE3F19" w:rsidRPr="00AE3F19" w:rsidRDefault="00AE3F19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AE3F19">
              <w:rPr>
                <w:rFonts w:asciiTheme="majorHAnsi" w:hAnsiTheme="majorHAnsi" w:cstheme="majorHAnsi"/>
                <w:b/>
                <w:bCs/>
                <w:iCs/>
                <w:color w:val="201F1E"/>
              </w:rPr>
              <w:t>WCC report</w:t>
            </w:r>
            <w:r>
              <w:rPr>
                <w:rFonts w:asciiTheme="majorHAnsi" w:hAnsiTheme="majorHAnsi" w:cstheme="majorHAnsi"/>
                <w:iCs/>
                <w:color w:val="201F1E"/>
              </w:rPr>
              <w:t xml:space="preserve"> – previously circulated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EC0C" w14:textId="77777777" w:rsidR="00AE3F19" w:rsidRPr="007C2CC1" w:rsidRDefault="00AE3F19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AE3F19" w:rsidRPr="007C2CC1" w14:paraId="4EADFFB7" w14:textId="77777777" w:rsidTr="00165F29">
        <w:trPr>
          <w:gridAfter w:val="1"/>
          <w:wAfter w:w="13" w:type="dxa"/>
          <w:trHeight w:val="688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77B1C" w14:textId="65BF4BB6" w:rsidR="00AE3F19" w:rsidRDefault="00AE3F19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6. 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AA0A3" w14:textId="26CCA88B" w:rsidR="00AE3F19" w:rsidRPr="00AE3F19" w:rsidRDefault="00AE3F19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AE3F19">
              <w:rPr>
                <w:rFonts w:asciiTheme="majorHAnsi" w:hAnsiTheme="majorHAnsi" w:cstheme="majorHAnsi"/>
                <w:b/>
                <w:bCs/>
                <w:iCs/>
                <w:color w:val="201F1E"/>
              </w:rPr>
              <w:t xml:space="preserve">WDC report </w:t>
            </w:r>
            <w:r>
              <w:rPr>
                <w:rFonts w:asciiTheme="majorHAnsi" w:hAnsiTheme="majorHAnsi" w:cstheme="majorHAnsi"/>
                <w:iCs/>
                <w:color w:val="201F1E"/>
              </w:rPr>
              <w:t xml:space="preserve">– previously circulated 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6149" w14:textId="77777777" w:rsidR="00AE3F19" w:rsidRPr="007C2CC1" w:rsidRDefault="00AE3F19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AE3F19" w:rsidRPr="007C2CC1" w14:paraId="163CD2DB" w14:textId="77777777" w:rsidTr="00165F29">
        <w:trPr>
          <w:gridAfter w:val="1"/>
          <w:wAfter w:w="13" w:type="dxa"/>
          <w:trHeight w:val="2454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88C5" w14:textId="6907B575" w:rsidR="00AE3F19" w:rsidRPr="007C2CC1" w:rsidRDefault="00AE3F19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 xml:space="preserve">7. 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1E0C" w14:textId="77777777" w:rsidR="00AE3F19" w:rsidRDefault="007E76CC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</w:rPr>
            </w:pPr>
            <w:r w:rsidRPr="007E76CC">
              <w:rPr>
                <w:rFonts w:asciiTheme="majorHAnsi" w:hAnsiTheme="majorHAnsi" w:cstheme="majorHAnsi"/>
                <w:b/>
                <w:bCs/>
                <w:iCs/>
                <w:color w:val="201F1E"/>
              </w:rPr>
              <w:t xml:space="preserve">Parish Council Matters </w:t>
            </w:r>
          </w:p>
          <w:p w14:paraId="4D8AA22C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>7.1 Monthly schedule of payments (see below) were approved for payment</w:t>
            </w:r>
          </w:p>
          <w:p w14:paraId="30791B82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>7.2 New IT costs to be confirmed and details of what is covered – Clerk to confirm</w:t>
            </w:r>
          </w:p>
          <w:p w14:paraId="1E63EE21" w14:textId="7C7C98A8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 xml:space="preserve">7.3 WCC Cllr John Cooke – it was noted that John has </w:t>
            </w:r>
            <w:r w:rsidRPr="004B794E">
              <w:rPr>
                <w:rFonts w:asciiTheme="majorHAnsi" w:hAnsiTheme="majorHAnsi" w:cstheme="majorHAnsi"/>
                <w:iCs/>
                <w:color w:val="201F1E"/>
              </w:rPr>
              <w:t xml:space="preserve">now </w:t>
            </w:r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 xml:space="preserve">retired.  The Chair had been in contact with him and thanked him for all his support </w:t>
            </w:r>
            <w:r w:rsidR="004B794E" w:rsidRPr="004B794E">
              <w:rPr>
                <w:rFonts w:asciiTheme="majorHAnsi" w:hAnsiTheme="majorHAnsi" w:cstheme="majorHAnsi"/>
                <w:iCs/>
                <w:color w:val="201F1E"/>
              </w:rPr>
              <w:t>to</w:t>
            </w:r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 xml:space="preserve"> the PC over many years</w:t>
            </w:r>
          </w:p>
          <w:p w14:paraId="75DE369D" w14:textId="374EF658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>7.4 New .gov email addresses have been implemented</w:t>
            </w:r>
            <w:r w:rsidR="005160A9">
              <w:rPr>
                <w:rFonts w:asciiTheme="majorHAnsi" w:hAnsiTheme="majorHAnsi" w:cstheme="majorHAnsi"/>
                <w:iCs/>
                <w:color w:val="201F1E"/>
              </w:rPr>
              <w:t xml:space="preserve"> </w:t>
            </w:r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>for all Councillors</w:t>
            </w:r>
            <w:r w:rsidRPr="004B794E">
              <w:rPr>
                <w:rFonts w:asciiTheme="majorHAnsi" w:hAnsiTheme="majorHAnsi" w:cstheme="majorHAnsi"/>
                <w:iCs/>
                <w:color w:val="201F1E"/>
              </w:rPr>
              <w:t>.</w:t>
            </w:r>
            <w:r>
              <w:rPr>
                <w:rFonts w:asciiTheme="majorHAnsi" w:hAnsiTheme="majorHAnsi" w:cstheme="majorHAnsi"/>
                <w:iCs/>
                <w:color w:val="201F1E"/>
              </w:rPr>
              <w:t xml:space="preserve">  Cllr N Butler has offered his help with any queries in setting this up </w:t>
            </w:r>
          </w:p>
          <w:p w14:paraId="328E76DC" w14:textId="4DEA8376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 xml:space="preserve">7.5 First Precept payment of £9,647.50 has been received for 2025/26 – </w:t>
            </w:r>
            <w:r w:rsidR="00165F29">
              <w:rPr>
                <w:rFonts w:asciiTheme="majorHAnsi" w:hAnsiTheme="majorHAnsi" w:cstheme="majorHAnsi"/>
                <w:iCs/>
                <w:color w:val="201F1E"/>
              </w:rPr>
              <w:t>Clerk to make the following d</w:t>
            </w:r>
            <w:r>
              <w:rPr>
                <w:rFonts w:asciiTheme="majorHAnsi" w:hAnsiTheme="majorHAnsi" w:cstheme="majorHAnsi"/>
                <w:iCs/>
                <w:color w:val="201F1E"/>
              </w:rPr>
              <w:t>onations:</w:t>
            </w:r>
          </w:p>
          <w:p w14:paraId="2C7DCF2D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  <w:p w14:paraId="3B64FFBE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>Churchyard maintenance £1,650</w:t>
            </w:r>
          </w:p>
          <w:p w14:paraId="36CA7D34" w14:textId="77D0C25A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proofErr w:type="spellStart"/>
            <w:r>
              <w:rPr>
                <w:rFonts w:asciiTheme="majorHAnsi" w:hAnsiTheme="majorHAnsi" w:cstheme="majorHAnsi"/>
                <w:iCs/>
                <w:color w:val="201F1E"/>
              </w:rPr>
              <w:t>Ferncumbe</w:t>
            </w:r>
            <w:proofErr w:type="spellEnd"/>
            <w:r>
              <w:rPr>
                <w:rFonts w:asciiTheme="majorHAnsi" w:hAnsiTheme="majorHAnsi" w:cstheme="majorHAnsi"/>
                <w:iCs/>
                <w:color w:val="201F1E"/>
              </w:rPr>
              <w:t xml:space="preserve"> Youth Club £1,000</w:t>
            </w:r>
          </w:p>
          <w:p w14:paraId="6B4D6003" w14:textId="77777777" w:rsidR="005160A9" w:rsidRDefault="005160A9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  <w:p w14:paraId="12694F53" w14:textId="6D14DCEB" w:rsidR="005160A9" w:rsidRDefault="005160A9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4B794E">
              <w:rPr>
                <w:rFonts w:asciiTheme="majorHAnsi" w:hAnsiTheme="majorHAnsi" w:cstheme="majorHAnsi"/>
                <w:iCs/>
                <w:color w:val="201F1E"/>
              </w:rPr>
              <w:t>The following payments were approved:</w:t>
            </w:r>
          </w:p>
          <w:p w14:paraId="4FBDC54E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849"/>
              <w:gridCol w:w="2056"/>
            </w:tblGrid>
            <w:tr w:rsidR="007E76CC" w14:paraId="246D859C" w14:textId="77777777" w:rsidTr="007E76CC">
              <w:tc>
                <w:tcPr>
                  <w:tcW w:w="5849" w:type="dxa"/>
                </w:tcPr>
                <w:p w14:paraId="2C595B34" w14:textId="77777777" w:rsidR="007E76CC" w:rsidRDefault="007E76CC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7E76CC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>Payee</w:t>
                  </w:r>
                </w:p>
                <w:p w14:paraId="1387E65B" w14:textId="4193A810" w:rsidR="007E76CC" w:rsidRPr="007E76CC" w:rsidRDefault="007E76CC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</w:p>
              </w:tc>
              <w:tc>
                <w:tcPr>
                  <w:tcW w:w="2056" w:type="dxa"/>
                </w:tcPr>
                <w:p w14:paraId="5F9CFB9C" w14:textId="3249F541" w:rsidR="007E76CC" w:rsidRPr="007E76CC" w:rsidRDefault="007E76CC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7E76CC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>Amount £</w:t>
                  </w:r>
                </w:p>
              </w:tc>
            </w:tr>
            <w:tr w:rsidR="007E76CC" w14:paraId="76811F31" w14:textId="77777777" w:rsidTr="007E76CC">
              <w:tc>
                <w:tcPr>
                  <w:tcW w:w="5849" w:type="dxa"/>
                </w:tcPr>
                <w:p w14:paraId="18AB87C4" w14:textId="5FD6D191" w:rsidR="007E76CC" w:rsidRDefault="007E76CC" w:rsidP="007E76CC">
                  <w:pPr>
                    <w:rPr>
                      <w:rFonts w:asciiTheme="majorHAnsi" w:hAnsiTheme="majorHAnsi" w:cstheme="majorHAnsi"/>
                      <w:iCs/>
                      <w:color w:val="201F1E"/>
                    </w:rPr>
                  </w:pPr>
                  <w:r>
                    <w:rPr>
                      <w:rFonts w:ascii="Arial" w:hAnsi="Arial" w:cs="Arial"/>
                    </w:rPr>
                    <w:t>Wren Hall invoice no. 1055 for meeting on 8 April 2025</w:t>
                  </w:r>
                </w:p>
              </w:tc>
              <w:tc>
                <w:tcPr>
                  <w:tcW w:w="2056" w:type="dxa"/>
                </w:tcPr>
                <w:p w14:paraId="078438BB" w14:textId="75A74315" w:rsidR="007E76CC" w:rsidRDefault="007E76CC" w:rsidP="007E76CC">
                  <w:pPr>
                    <w:rPr>
                      <w:rFonts w:asciiTheme="majorHAnsi" w:hAnsiTheme="majorHAnsi" w:cstheme="majorHAnsi"/>
                      <w:iCs/>
                      <w:color w:val="201F1E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201F1E"/>
                    </w:rPr>
                    <w:t>30.00</w:t>
                  </w:r>
                </w:p>
              </w:tc>
            </w:tr>
            <w:tr w:rsidR="007E76CC" w14:paraId="20B6FFB4" w14:textId="77777777" w:rsidTr="007E76CC">
              <w:tc>
                <w:tcPr>
                  <w:tcW w:w="5849" w:type="dxa"/>
                </w:tcPr>
                <w:p w14:paraId="5296A305" w14:textId="04EBC229" w:rsidR="007E76CC" w:rsidRDefault="007E76CC" w:rsidP="007E76CC">
                  <w:pPr>
                    <w:rPr>
                      <w:rFonts w:asciiTheme="majorHAnsi" w:hAnsiTheme="majorHAnsi" w:cstheme="majorHAnsi"/>
                      <w:iCs/>
                      <w:color w:val="201F1E"/>
                    </w:rPr>
                  </w:pPr>
                  <w:r>
                    <w:rPr>
                      <w:rFonts w:ascii="Arial" w:hAnsi="Arial" w:cs="Arial"/>
                    </w:rPr>
                    <w:t xml:space="preserve">MI Business Services to unlock email account – due to urgent timescales this has been paid on approval from Chair and advice from Cllr N Butler </w:t>
                  </w:r>
                </w:p>
              </w:tc>
              <w:tc>
                <w:tcPr>
                  <w:tcW w:w="2056" w:type="dxa"/>
                </w:tcPr>
                <w:p w14:paraId="77F8D958" w14:textId="6485F8B0" w:rsidR="007E76CC" w:rsidRDefault="007E76CC" w:rsidP="007E76CC">
                  <w:pPr>
                    <w:rPr>
                      <w:rFonts w:asciiTheme="majorHAnsi" w:hAnsiTheme="majorHAnsi" w:cstheme="majorHAnsi"/>
                      <w:iCs/>
                      <w:color w:val="201F1E"/>
                    </w:rPr>
                  </w:pPr>
                  <w:r>
                    <w:rPr>
                      <w:rFonts w:asciiTheme="majorHAnsi" w:hAnsiTheme="majorHAnsi" w:cstheme="majorHAnsi"/>
                      <w:iCs/>
                      <w:color w:val="201F1E"/>
                    </w:rPr>
                    <w:t>90.00</w:t>
                  </w:r>
                </w:p>
              </w:tc>
            </w:tr>
            <w:tr w:rsidR="007E76CC" w14:paraId="34D8AA71" w14:textId="77777777" w:rsidTr="007E76CC">
              <w:tc>
                <w:tcPr>
                  <w:tcW w:w="5849" w:type="dxa"/>
                </w:tcPr>
                <w:p w14:paraId="5C1C33AE" w14:textId="77777777" w:rsidR="007E76CC" w:rsidRDefault="007E76CC" w:rsidP="007E76C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7E76CC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 xml:space="preserve">TOTAL </w:t>
                  </w:r>
                </w:p>
                <w:p w14:paraId="277C6440" w14:textId="6C9D6B08" w:rsidR="007E76CC" w:rsidRPr="007E76CC" w:rsidRDefault="007E76CC" w:rsidP="007E76C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</w:p>
              </w:tc>
              <w:tc>
                <w:tcPr>
                  <w:tcW w:w="2056" w:type="dxa"/>
                </w:tcPr>
                <w:p w14:paraId="6A1EA624" w14:textId="1F6B63DB" w:rsidR="007E76CC" w:rsidRPr="007E76CC" w:rsidRDefault="007E76CC" w:rsidP="007E76C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7E76CC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>120.00</w:t>
                  </w:r>
                </w:p>
              </w:tc>
            </w:tr>
          </w:tbl>
          <w:p w14:paraId="497178F1" w14:textId="77777777" w:rsid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  <w:p w14:paraId="2F67D9B0" w14:textId="3C9B0069" w:rsidR="007E76CC" w:rsidRPr="007E76CC" w:rsidRDefault="007E76CC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06B67" w14:textId="77777777" w:rsidR="00AE3F19" w:rsidRDefault="00AE3F19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34C198C" w14:textId="77777777" w:rsidR="00165F29" w:rsidRDefault="00165F29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1F1556D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t xml:space="preserve">Clerk </w:t>
            </w:r>
          </w:p>
          <w:p w14:paraId="5BF6307F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72AD284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C8E5A26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68FA744C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6E097603" w14:textId="77777777" w:rsidR="00165F29" w:rsidRPr="00165F29" w:rsidRDefault="00165F29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59AF7AF5" w14:textId="2ECB9053" w:rsidR="00165F29" w:rsidRDefault="00165F29">
            <w:pPr>
              <w:jc w:val="center"/>
              <w:rPr>
                <w:rFonts w:asciiTheme="majorHAnsi" w:eastAsia="Arial" w:hAnsiTheme="majorHAnsi" w:cstheme="majorHAnsi"/>
              </w:rPr>
            </w:pPr>
            <w:r w:rsidRPr="00165F29">
              <w:rPr>
                <w:rFonts w:asciiTheme="majorHAnsi" w:eastAsia="Arial" w:hAnsiTheme="majorHAnsi" w:cstheme="majorHAnsi"/>
                <w:b/>
                <w:bCs/>
              </w:rPr>
              <w:t>Clerk</w:t>
            </w:r>
            <w:r>
              <w:rPr>
                <w:rFonts w:asciiTheme="majorHAnsi" w:eastAsia="Arial" w:hAnsiTheme="majorHAnsi" w:cstheme="majorHAnsi"/>
              </w:rPr>
              <w:t xml:space="preserve"> </w:t>
            </w:r>
          </w:p>
          <w:p w14:paraId="57333573" w14:textId="77777777" w:rsidR="00165F29" w:rsidRDefault="00165F29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E1712E6" w14:textId="3E4CFC25" w:rsidR="00165F29" w:rsidRPr="007C2CC1" w:rsidRDefault="00165F29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8A2132" w:rsidRPr="007C2CC1" w14:paraId="332290AA" w14:textId="77777777" w:rsidTr="00165F29">
        <w:trPr>
          <w:gridAfter w:val="1"/>
          <w:wAfter w:w="13" w:type="dxa"/>
          <w:trHeight w:val="1541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0B88" w14:textId="54F9F157" w:rsidR="008A2132" w:rsidRPr="007C2CC1" w:rsidRDefault="00165F29" w:rsidP="00165F29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lastRenderedPageBreak/>
              <w:t>8.</w:t>
            </w:r>
          </w:p>
          <w:p w14:paraId="29623FF1" w14:textId="77777777" w:rsidR="008A2132" w:rsidRPr="007C2CC1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93BCABB" w14:textId="77777777" w:rsidR="008A2132" w:rsidRPr="007C2CC1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5DD3B07" w14:textId="77777777" w:rsidR="008A2132" w:rsidRPr="007C2CC1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A19C" w14:textId="69A829E1" w:rsidR="00874BBF" w:rsidRPr="007C2CC1" w:rsidRDefault="009D38AE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 w:rsidRPr="007C2CC1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C</w:t>
            </w:r>
            <w:r w:rsidR="00A76C8C" w:rsidRPr="007C2CC1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ommunity Events</w:t>
            </w:r>
            <w:r w:rsidR="004A7D69" w:rsidRPr="007C2CC1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 </w:t>
            </w:r>
          </w:p>
          <w:p w14:paraId="249AFC32" w14:textId="77777777" w:rsidR="005A30EB" w:rsidRPr="007C2CC1" w:rsidRDefault="005A30EB" w:rsidP="0007458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</w:p>
          <w:p w14:paraId="6099E081" w14:textId="73DDFAE2" w:rsidR="00750F94" w:rsidRDefault="00750F94" w:rsidP="0007458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 w:rsidRPr="007C2CC1">
              <w:rPr>
                <w:rFonts w:asciiTheme="majorHAnsi" w:hAnsiTheme="majorHAnsi" w:cstheme="majorHAnsi"/>
                <w:color w:val="000000" w:themeColor="text1"/>
                <w:kern w:val="36"/>
              </w:rPr>
              <w:t>Wren Hall</w:t>
            </w:r>
            <w:r w:rsidR="007C2CC1">
              <w:rPr>
                <w:rFonts w:asciiTheme="majorHAnsi" w:hAnsiTheme="majorHAnsi" w:cstheme="majorHAnsi"/>
                <w:color w:val="000000" w:themeColor="text1"/>
                <w:kern w:val="36"/>
              </w:rPr>
              <w:t xml:space="preserve"> – </w:t>
            </w:r>
            <w:r w:rsidR="006D5E5F">
              <w:rPr>
                <w:rFonts w:asciiTheme="majorHAnsi" w:hAnsiTheme="majorHAnsi" w:cstheme="majorHAnsi"/>
                <w:color w:val="000000" w:themeColor="text1"/>
                <w:kern w:val="36"/>
              </w:rPr>
              <w:t>Party on the Green Saturday 28 June 2025 from 5.30pm</w:t>
            </w:r>
          </w:p>
          <w:p w14:paraId="7BAB077B" w14:textId="2A14B782" w:rsidR="00750F94" w:rsidRPr="007C2CC1" w:rsidRDefault="006D5E5F" w:rsidP="007E76CC">
            <w:pPr>
              <w:spacing w:line="276" w:lineRule="auto"/>
              <w:rPr>
                <w:rFonts w:asciiTheme="majorHAnsi" w:hAnsiTheme="majorHAnsi" w:cstheme="majorHAnsi"/>
                <w:color w:val="000000" w:themeColor="text1"/>
                <w:kern w:val="36"/>
              </w:rPr>
            </w:pPr>
            <w:r>
              <w:rPr>
                <w:rFonts w:asciiTheme="majorHAnsi" w:hAnsiTheme="majorHAnsi" w:cstheme="majorHAnsi"/>
                <w:color w:val="000000" w:themeColor="text1"/>
                <w:kern w:val="36"/>
              </w:rPr>
              <w:t>Wren Hall – Autumn Garden Show Saturday 13 September 2025 from 2.30pm</w:t>
            </w: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AE43B" w14:textId="77777777" w:rsidR="008A2132" w:rsidRPr="007C2CC1" w:rsidRDefault="008A2132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D77A27" w:rsidRPr="007C2CC1" w14:paraId="2A466E16" w14:textId="77777777" w:rsidTr="00165F29">
        <w:trPr>
          <w:gridAfter w:val="1"/>
          <w:wAfter w:w="13" w:type="dxa"/>
          <w:trHeight w:val="2454"/>
        </w:trPr>
        <w:tc>
          <w:tcPr>
            <w:tcW w:w="54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67EFA" w14:textId="5AD84646" w:rsidR="00D77A27" w:rsidRPr="007C2CC1" w:rsidRDefault="00165F29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9</w:t>
            </w:r>
            <w:r w:rsidR="004D0960">
              <w:rPr>
                <w:rFonts w:asciiTheme="majorHAnsi" w:eastAsia="Arial" w:hAnsiTheme="majorHAnsi" w:cstheme="majorHAnsi"/>
                <w:b/>
                <w:bCs/>
              </w:rPr>
              <w:t>.</w:t>
            </w:r>
          </w:p>
        </w:tc>
        <w:tc>
          <w:tcPr>
            <w:tcW w:w="814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F15F9" w14:textId="04278DAE" w:rsidR="00D26C36" w:rsidRDefault="004D0960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Planning Matters</w:t>
            </w:r>
            <w:r w:rsidR="00AE3F19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 xml:space="preserve"> </w:t>
            </w:r>
          </w:p>
          <w:p w14:paraId="4EC35E56" w14:textId="77777777" w:rsidR="00AE3F19" w:rsidRDefault="00AE3F19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80"/>
              <w:gridCol w:w="4253"/>
              <w:gridCol w:w="1772"/>
            </w:tblGrid>
            <w:tr w:rsidR="00AE3F19" w14:paraId="535785DF" w14:textId="77777777" w:rsidTr="00AE3F19">
              <w:tc>
                <w:tcPr>
                  <w:tcW w:w="1880" w:type="dxa"/>
                </w:tcPr>
                <w:p w14:paraId="79487D1E" w14:textId="54A97502" w:rsidR="00AE3F19" w:rsidRDefault="00AE3F19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  <w:t>Application No.</w:t>
                  </w:r>
                </w:p>
              </w:tc>
              <w:tc>
                <w:tcPr>
                  <w:tcW w:w="4253" w:type="dxa"/>
                </w:tcPr>
                <w:p w14:paraId="6CF4DCC9" w14:textId="7F732838" w:rsidR="00AE3F19" w:rsidRDefault="00AE3F19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  <w:t>Address</w:t>
                  </w:r>
                </w:p>
              </w:tc>
              <w:tc>
                <w:tcPr>
                  <w:tcW w:w="1772" w:type="dxa"/>
                </w:tcPr>
                <w:p w14:paraId="08C6F2A6" w14:textId="28D7CFB8" w:rsidR="00AE3F19" w:rsidRDefault="00AE3F19" w:rsidP="00A76C8C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  <w:t>Due date</w:t>
                  </w:r>
                </w:p>
              </w:tc>
            </w:tr>
            <w:tr w:rsidR="00AE3F19" w14:paraId="073852D6" w14:textId="77777777" w:rsidTr="00AE3F19">
              <w:tc>
                <w:tcPr>
                  <w:tcW w:w="1880" w:type="dxa"/>
                </w:tcPr>
                <w:p w14:paraId="5FB7A55C" w14:textId="4BA4D677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  <w:r w:rsidRPr="00F4385E">
                    <w:rPr>
                      <w:rFonts w:ascii="Arial" w:hAnsi="Arial" w:cs="Arial"/>
                      <w:b/>
                      <w:bCs/>
                    </w:rPr>
                    <w:t>W/25/0545</w:t>
                  </w:r>
                </w:p>
              </w:tc>
              <w:tc>
                <w:tcPr>
                  <w:tcW w:w="4253" w:type="dxa"/>
                </w:tcPr>
                <w:p w14:paraId="484E59D4" w14:textId="77777777" w:rsidR="00AE3F19" w:rsidRDefault="00AE3F19" w:rsidP="00AE3F19">
                  <w:pPr>
                    <w:rPr>
                      <w:rFonts w:ascii="Arial" w:hAnsi="Arial" w:cs="Arial"/>
                    </w:rPr>
                  </w:pPr>
                  <w:proofErr w:type="spellStart"/>
                  <w:r w:rsidRPr="00F4385E">
                    <w:rPr>
                      <w:rFonts w:ascii="Arial" w:hAnsi="Arial" w:cs="Arial"/>
                    </w:rPr>
                    <w:t>Clattyland</w:t>
                  </w:r>
                  <w:proofErr w:type="spellEnd"/>
                  <w:r w:rsidRPr="00F4385E">
                    <w:rPr>
                      <w:rFonts w:ascii="Arial" w:hAnsi="Arial" w:cs="Arial"/>
                    </w:rPr>
                    <w:t xml:space="preserve"> Lane, </w:t>
                  </w:r>
                  <w:proofErr w:type="spellStart"/>
                  <w:r w:rsidRPr="00F4385E">
                    <w:rPr>
                      <w:rFonts w:ascii="Arial" w:hAnsi="Arial" w:cs="Arial"/>
                    </w:rPr>
                    <w:t>Beausale</w:t>
                  </w:r>
                  <w:proofErr w:type="spellEnd"/>
                  <w:r w:rsidRPr="00F4385E">
                    <w:rPr>
                      <w:rFonts w:ascii="Arial" w:hAnsi="Arial" w:cs="Arial"/>
                    </w:rPr>
                    <w:t>, Warwick, CV35 7AF</w:t>
                  </w:r>
                  <w:r>
                    <w:rPr>
                      <w:rFonts w:ascii="Arial" w:hAnsi="Arial" w:cs="Arial"/>
                    </w:rPr>
                    <w:t xml:space="preserve">.  </w:t>
                  </w:r>
                  <w:r w:rsidRPr="00F4385E">
                    <w:rPr>
                      <w:rFonts w:ascii="Arial" w:hAnsi="Arial" w:cs="Arial"/>
                    </w:rPr>
                    <w:t>Application for prior approval under Part 1, Class AA of the GPDO 2015 (as amended) for proposed enlargement of a dwellinghouse by construction of an additional storey, with the maximum height of the additional storey being 8.55 metres</w:t>
                  </w:r>
                </w:p>
                <w:p w14:paraId="234FA319" w14:textId="77777777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</w:p>
              </w:tc>
              <w:tc>
                <w:tcPr>
                  <w:tcW w:w="1772" w:type="dxa"/>
                </w:tcPr>
                <w:p w14:paraId="074F8F18" w14:textId="77777777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AE3F19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>8 May 2025</w:t>
                  </w:r>
                </w:p>
                <w:p w14:paraId="066EF18C" w14:textId="77777777" w:rsidR="004B794E" w:rsidRDefault="004B794E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</w:p>
                <w:p w14:paraId="4130C668" w14:textId="1401ABB6" w:rsidR="004B794E" w:rsidRPr="00AE3F19" w:rsidRDefault="004B794E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>PC Support</w:t>
                  </w:r>
                </w:p>
              </w:tc>
            </w:tr>
            <w:tr w:rsidR="00AE3F19" w14:paraId="63EA915F" w14:textId="77777777" w:rsidTr="00AE3F19">
              <w:tc>
                <w:tcPr>
                  <w:tcW w:w="1880" w:type="dxa"/>
                </w:tcPr>
                <w:p w14:paraId="16CE810F" w14:textId="110072C8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  <w:r w:rsidRPr="00F4385E">
                    <w:rPr>
                      <w:rFonts w:ascii="Arial" w:hAnsi="Arial" w:cs="Arial"/>
                      <w:b/>
                      <w:bCs/>
                    </w:rPr>
                    <w:t>W/25/0004</w:t>
                  </w:r>
                </w:p>
              </w:tc>
              <w:tc>
                <w:tcPr>
                  <w:tcW w:w="4253" w:type="dxa"/>
                </w:tcPr>
                <w:p w14:paraId="10DA0434" w14:textId="77777777" w:rsidR="00AE3F19" w:rsidRDefault="00AE3F19" w:rsidP="00AE3F19">
                  <w:pPr>
                    <w:rPr>
                      <w:rFonts w:ascii="Arial" w:hAnsi="Arial" w:cs="Arial"/>
                    </w:rPr>
                  </w:pPr>
                  <w:r w:rsidRPr="00F4385E">
                    <w:rPr>
                      <w:rFonts w:ascii="Arial" w:hAnsi="Arial" w:cs="Arial"/>
                    </w:rPr>
                    <w:t xml:space="preserve">At Land West of </w:t>
                  </w:r>
                  <w:proofErr w:type="spellStart"/>
                  <w:r w:rsidRPr="00F4385E">
                    <w:rPr>
                      <w:rFonts w:ascii="Arial" w:hAnsi="Arial" w:cs="Arial"/>
                    </w:rPr>
                    <w:t>Honiley</w:t>
                  </w:r>
                  <w:proofErr w:type="spellEnd"/>
                  <w:r w:rsidRPr="00F4385E">
                    <w:rPr>
                      <w:rFonts w:ascii="Arial" w:hAnsi="Arial" w:cs="Arial"/>
                    </w:rPr>
                    <w:t xml:space="preserve"> Road (A4177), </w:t>
                  </w:r>
                  <w:proofErr w:type="spellStart"/>
                  <w:r w:rsidRPr="00F4385E">
                    <w:rPr>
                      <w:rFonts w:ascii="Arial" w:hAnsi="Arial" w:cs="Arial"/>
                    </w:rPr>
                    <w:t>Honiley</w:t>
                  </w:r>
                  <w:proofErr w:type="spellEnd"/>
                  <w:r w:rsidRPr="00F4385E">
                    <w:rPr>
                      <w:rFonts w:ascii="Arial" w:hAnsi="Arial" w:cs="Arial"/>
                    </w:rPr>
                    <w:t>, Kenilworth</w:t>
                  </w:r>
                  <w:r>
                    <w:rPr>
                      <w:rFonts w:ascii="Arial" w:hAnsi="Arial" w:cs="Arial"/>
                    </w:rPr>
                    <w:t xml:space="preserve">.  </w:t>
                  </w:r>
                  <w:r w:rsidRPr="00F4385E">
                    <w:rPr>
                      <w:rFonts w:ascii="Arial" w:hAnsi="Arial" w:cs="Arial"/>
                    </w:rPr>
                    <w:t>Application for Variation of Condition 2 (Approved Plans) of planning permission ref: W/22/1577 (Installation of a solar farm and battery storage facility with associated infrastructure) to change the type of solar panel employed, from a 'Single-Axis Tracker' system to a 'Fixed' system</w:t>
                  </w:r>
                </w:p>
                <w:p w14:paraId="0B39E176" w14:textId="77777777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  <w:u w:val="single"/>
                    </w:rPr>
                  </w:pPr>
                </w:p>
              </w:tc>
              <w:tc>
                <w:tcPr>
                  <w:tcW w:w="1772" w:type="dxa"/>
                </w:tcPr>
                <w:p w14:paraId="7046AD32" w14:textId="77777777" w:rsidR="00AE3F19" w:rsidRDefault="00AE3F19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 w:rsidRPr="00AE3F19"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 xml:space="preserve">Granted </w:t>
                  </w:r>
                </w:p>
                <w:p w14:paraId="60ABEE9B" w14:textId="77777777" w:rsidR="004B794E" w:rsidRDefault="004B794E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</w:p>
                <w:p w14:paraId="468B2A82" w14:textId="79FAA543" w:rsidR="004B794E" w:rsidRPr="00AE3F19" w:rsidRDefault="004B794E" w:rsidP="00AE3F19">
                  <w:pP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</w:pPr>
                  <w:r>
                    <w:rPr>
                      <w:rFonts w:asciiTheme="majorHAnsi" w:hAnsiTheme="majorHAnsi" w:cstheme="majorHAnsi"/>
                      <w:b/>
                      <w:bCs/>
                      <w:iCs/>
                      <w:color w:val="201F1E"/>
                    </w:rPr>
                    <w:t xml:space="preserve">PC Neutral </w:t>
                  </w:r>
                </w:p>
              </w:tc>
            </w:tr>
          </w:tbl>
          <w:p w14:paraId="546C254C" w14:textId="77777777" w:rsidR="00AE3F19" w:rsidRDefault="00AE3F19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</w:p>
          <w:p w14:paraId="7742026D" w14:textId="1FA2F4E1" w:rsidR="005160A9" w:rsidRPr="007C2CC1" w:rsidRDefault="005160A9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</w:p>
        </w:tc>
        <w:tc>
          <w:tcPr>
            <w:tcW w:w="12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02DE7" w14:textId="77777777" w:rsidR="00D77A27" w:rsidRDefault="00D77A27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AB89F9A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56369B42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B88E00A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0DB353B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9E07D8D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892624F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54F26AA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A4D3682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2BBD26D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8BD5DA5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4CA0691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C086FE0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BAB3E0E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5588D7E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48254F3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1AE29303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741BECC6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7D5D993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F842564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E429717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5C00A964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A094694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1C5DFFB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D07B1B0" w14:textId="77777777" w:rsidR="005A55C8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A6405FC" w14:textId="77777777" w:rsidR="005A55C8" w:rsidRPr="007C2CC1" w:rsidRDefault="005A55C8">
            <w:pPr>
              <w:jc w:val="center"/>
              <w:rPr>
                <w:rFonts w:asciiTheme="majorHAnsi" w:eastAsia="Arial" w:hAnsiTheme="majorHAnsi" w:cstheme="majorHAnsi"/>
              </w:rPr>
            </w:pPr>
          </w:p>
        </w:tc>
      </w:tr>
      <w:tr w:rsidR="00F12961" w:rsidRPr="007C2CC1" w14:paraId="5E14119D" w14:textId="77777777" w:rsidTr="00165F29">
        <w:trPr>
          <w:gridBefore w:val="1"/>
          <w:wBefore w:w="8" w:type="dxa"/>
          <w:trHeight w:val="1399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2B65D" w14:textId="46BE64C3" w:rsidR="00F12961" w:rsidRPr="007C2CC1" w:rsidRDefault="00165F29" w:rsidP="00CB0983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10.</w:t>
            </w:r>
          </w:p>
        </w:tc>
        <w:tc>
          <w:tcPr>
            <w:tcW w:w="8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EFA33" w14:textId="77777777" w:rsidR="009D38AE" w:rsidRPr="004B794E" w:rsidRDefault="00F30087" w:rsidP="00A76C8C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 w:rsidRPr="004B794E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>AOB</w:t>
            </w:r>
          </w:p>
          <w:p w14:paraId="73F3D4CC" w14:textId="423B8CE0" w:rsidR="009341A1" w:rsidRPr="004B794E" w:rsidRDefault="00165F29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4B794E">
              <w:rPr>
                <w:rFonts w:asciiTheme="majorHAnsi" w:hAnsiTheme="majorHAnsi" w:cstheme="majorHAnsi"/>
                <w:iCs/>
                <w:color w:val="201F1E"/>
              </w:rPr>
              <w:t xml:space="preserve">10.1 Cllr R </w:t>
            </w:r>
            <w:proofErr w:type="spellStart"/>
            <w:r w:rsidRPr="004B794E">
              <w:rPr>
                <w:rFonts w:asciiTheme="majorHAnsi" w:hAnsiTheme="majorHAnsi" w:cstheme="majorHAnsi"/>
                <w:iCs/>
                <w:color w:val="201F1E"/>
              </w:rPr>
              <w:t>Slatem</w:t>
            </w:r>
            <w:proofErr w:type="spellEnd"/>
            <w:r w:rsidRPr="004B794E">
              <w:rPr>
                <w:rFonts w:asciiTheme="majorHAnsi" w:hAnsiTheme="majorHAnsi" w:cstheme="majorHAnsi"/>
                <w:iCs/>
                <w:color w:val="201F1E"/>
              </w:rPr>
              <w:t xml:space="preserve"> </w:t>
            </w:r>
            <w:r w:rsidR="00D13B25" w:rsidRPr="004B794E">
              <w:rPr>
                <w:rFonts w:asciiTheme="majorHAnsi" w:hAnsiTheme="majorHAnsi" w:cstheme="majorHAnsi"/>
                <w:iCs/>
                <w:color w:val="201F1E"/>
              </w:rPr>
              <w:t xml:space="preserve">was congratulated for serving on the </w:t>
            </w:r>
            <w:r w:rsidRPr="004B794E">
              <w:rPr>
                <w:rFonts w:asciiTheme="majorHAnsi" w:hAnsiTheme="majorHAnsi" w:cstheme="majorHAnsi"/>
                <w:iCs/>
                <w:color w:val="201F1E"/>
              </w:rPr>
              <w:t xml:space="preserve">Parish Council for 30 years on 6 July 2025 </w:t>
            </w:r>
          </w:p>
          <w:p w14:paraId="484D38FF" w14:textId="190B0F9D" w:rsidR="00D13B25" w:rsidRPr="004B794E" w:rsidRDefault="00D13B25" w:rsidP="00A76C8C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4B794E">
              <w:rPr>
                <w:rFonts w:asciiTheme="majorHAnsi" w:hAnsiTheme="majorHAnsi" w:cstheme="majorHAnsi"/>
                <w:iCs/>
                <w:color w:val="201F1E"/>
              </w:rPr>
              <w:t xml:space="preserve">10.2 Cllr D Armstrong to investigate position of original planning application of </w:t>
            </w:r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 xml:space="preserve">The Cottage, Church Lane, </w:t>
            </w:r>
            <w:proofErr w:type="spellStart"/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>Beausale</w:t>
            </w:r>
            <w:proofErr w:type="spellEnd"/>
            <w:r w:rsidR="005160A9" w:rsidRPr="004B794E">
              <w:rPr>
                <w:rFonts w:asciiTheme="majorHAnsi" w:hAnsiTheme="majorHAnsi" w:cstheme="majorHAnsi"/>
                <w:iCs/>
                <w:color w:val="201F1E"/>
              </w:rPr>
              <w:t xml:space="preserve"> – as the original building, which the new building has replaced, is still in existence and should be demolished.</w:t>
            </w:r>
          </w:p>
          <w:p w14:paraId="2B1E51BA" w14:textId="453227FC" w:rsidR="00EC4805" w:rsidRDefault="00EC4805" w:rsidP="00A76C8C">
            <w:pPr>
              <w:rPr>
                <w:rFonts w:asciiTheme="majorHAnsi" w:hAnsiTheme="majorHAnsi" w:cstheme="majorHAnsi"/>
                <w:iCs/>
              </w:rPr>
            </w:pPr>
            <w:r w:rsidRPr="004B794E">
              <w:rPr>
                <w:rFonts w:asciiTheme="majorHAnsi" w:hAnsiTheme="majorHAnsi" w:cstheme="majorHAnsi"/>
                <w:iCs/>
              </w:rPr>
              <w:t>10.3 The Chair asked the Clerk to ensure that the PC viewed the spreadsheet of income and expenditure, and budget, at all meetings</w:t>
            </w:r>
          </w:p>
          <w:p w14:paraId="5CBEF450" w14:textId="2EC24D3E" w:rsidR="00BA7661" w:rsidRDefault="006F0132" w:rsidP="006F0132">
            <w:pPr>
              <w:rPr>
                <w:rFonts w:asciiTheme="majorHAnsi" w:eastAsia="Arial" w:hAnsiTheme="majorHAnsi" w:cstheme="majorHAnsi"/>
              </w:rPr>
            </w:pPr>
            <w:r>
              <w:rPr>
                <w:rFonts w:asciiTheme="majorHAnsi" w:hAnsiTheme="majorHAnsi" w:cstheme="majorHAnsi"/>
                <w:iCs/>
              </w:rPr>
              <w:t>10.4 The re</w:t>
            </w:r>
            <w:r>
              <w:rPr>
                <w:rFonts w:asciiTheme="majorHAnsi" w:eastAsia="Arial" w:hAnsiTheme="majorHAnsi" w:cstheme="majorHAnsi"/>
              </w:rPr>
              <w:t xml:space="preserve">pair of potholes on School Lane, </w:t>
            </w:r>
            <w:proofErr w:type="spellStart"/>
            <w:r>
              <w:rPr>
                <w:rFonts w:asciiTheme="majorHAnsi" w:eastAsia="Arial" w:hAnsiTheme="majorHAnsi" w:cstheme="majorHAnsi"/>
              </w:rPr>
              <w:t>Beausale</w:t>
            </w:r>
            <w:proofErr w:type="spellEnd"/>
            <w:r>
              <w:rPr>
                <w:rFonts w:asciiTheme="majorHAnsi" w:eastAsia="Arial" w:hAnsiTheme="majorHAnsi" w:cstheme="majorHAnsi"/>
              </w:rPr>
              <w:t xml:space="preserve"> </w:t>
            </w:r>
            <w:r>
              <w:rPr>
                <w:rFonts w:asciiTheme="majorHAnsi" w:eastAsia="Arial" w:hAnsiTheme="majorHAnsi" w:cstheme="majorHAnsi"/>
              </w:rPr>
              <w:t xml:space="preserve"> has been </w:t>
            </w:r>
            <w:r>
              <w:rPr>
                <w:rFonts w:asciiTheme="majorHAnsi" w:eastAsia="Arial" w:hAnsiTheme="majorHAnsi" w:cstheme="majorHAnsi"/>
              </w:rPr>
              <w:t xml:space="preserve">reported by Peter Jones.  Cllr M Stevens to pursue again with Highways as the quality of repairs is also an issue. </w:t>
            </w:r>
          </w:p>
          <w:p w14:paraId="126AF125" w14:textId="1A68DD43" w:rsidR="006F0132" w:rsidRPr="004B794E" w:rsidRDefault="006F0132" w:rsidP="006F0132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E4B5A" w14:textId="77777777" w:rsidR="00F12961" w:rsidRDefault="00F1296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4AB41913" w14:textId="77777777" w:rsidR="00BA7661" w:rsidRDefault="00BA766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0AB80398" w14:textId="77777777" w:rsidR="00BA7661" w:rsidRDefault="00BA766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C932E71" w14:textId="77777777" w:rsidR="00BA7661" w:rsidRDefault="00BA7661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3034B91A" w14:textId="77777777" w:rsidR="00EC4805" w:rsidRDefault="00EC4805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1ADEA04" w14:textId="77777777" w:rsidR="00EC4805" w:rsidRDefault="00EC4805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7C72116C" w14:textId="77777777" w:rsidR="00AD6CB5" w:rsidRDefault="00EC4805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Clerk</w:t>
            </w:r>
            <w:r w:rsidR="00AD6CB5">
              <w:rPr>
                <w:rFonts w:asciiTheme="majorHAnsi" w:eastAsia="Arial" w:hAnsiTheme="majorHAnsi" w:cstheme="majorHAnsi"/>
                <w:b/>
                <w:bCs/>
              </w:rPr>
              <w:t xml:space="preserve"> </w:t>
            </w:r>
          </w:p>
          <w:p w14:paraId="6247439B" w14:textId="77777777" w:rsidR="006F0132" w:rsidRDefault="006F0132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188FDFF3" w14:textId="77777777" w:rsidR="006F0132" w:rsidRDefault="006F0132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2BB1C660" w14:textId="0571F9E6" w:rsidR="006F0132" w:rsidRPr="00BA7661" w:rsidRDefault="006F0132">
            <w:pPr>
              <w:jc w:val="center"/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Cllr M Stevens</w:t>
            </w:r>
          </w:p>
        </w:tc>
      </w:tr>
      <w:tr w:rsidR="00F30087" w:rsidRPr="007C2CC1" w14:paraId="22E6DC8B" w14:textId="77777777" w:rsidTr="00165F29">
        <w:trPr>
          <w:gridBefore w:val="1"/>
          <w:wBefore w:w="8" w:type="dxa"/>
          <w:trHeight w:val="1263"/>
        </w:trPr>
        <w:tc>
          <w:tcPr>
            <w:tcW w:w="5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2C20" w14:textId="7EC56DD1" w:rsidR="00F30087" w:rsidRPr="007C2CC1" w:rsidRDefault="00165F29" w:rsidP="00F30087">
            <w:pPr>
              <w:rPr>
                <w:rFonts w:asciiTheme="majorHAnsi" w:eastAsia="Arial" w:hAnsiTheme="majorHAnsi" w:cstheme="majorHAnsi"/>
                <w:b/>
                <w:bCs/>
              </w:rPr>
            </w:pPr>
            <w:r>
              <w:rPr>
                <w:rFonts w:asciiTheme="majorHAnsi" w:eastAsia="Arial" w:hAnsiTheme="majorHAnsi" w:cstheme="majorHAnsi"/>
                <w:b/>
                <w:bCs/>
              </w:rPr>
              <w:t>11.</w:t>
            </w:r>
          </w:p>
        </w:tc>
        <w:tc>
          <w:tcPr>
            <w:tcW w:w="807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6E761" w14:textId="77777777" w:rsidR="00F30087" w:rsidRPr="007C2CC1" w:rsidRDefault="00F30087" w:rsidP="00F30087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  <w:r w:rsidRPr="007C2CC1"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  <w:t xml:space="preserve">Date of next meeting </w:t>
            </w:r>
          </w:p>
          <w:p w14:paraId="536773C4" w14:textId="77777777" w:rsidR="00F30087" w:rsidRPr="007C2CC1" w:rsidRDefault="00F30087" w:rsidP="00F30087">
            <w:pPr>
              <w:rPr>
                <w:rFonts w:asciiTheme="majorHAnsi" w:hAnsiTheme="majorHAnsi" w:cstheme="majorHAnsi"/>
                <w:b/>
                <w:bCs/>
                <w:iCs/>
                <w:color w:val="201F1E"/>
                <w:u w:val="single"/>
              </w:rPr>
            </w:pPr>
          </w:p>
          <w:p w14:paraId="56147AC4" w14:textId="638B5FBD" w:rsidR="00F30087" w:rsidRDefault="00D13B25" w:rsidP="00F30087">
            <w:pPr>
              <w:rPr>
                <w:rFonts w:asciiTheme="majorHAnsi" w:hAnsiTheme="majorHAnsi" w:cstheme="majorHAnsi"/>
                <w:iCs/>
                <w:color w:val="201F1E"/>
              </w:rPr>
            </w:pPr>
            <w:r w:rsidRPr="004B794E">
              <w:rPr>
                <w:rFonts w:asciiTheme="majorHAnsi" w:hAnsiTheme="majorHAnsi" w:cstheme="majorHAnsi"/>
                <w:iCs/>
                <w:color w:val="201F1E"/>
              </w:rPr>
              <w:t>Wednesday 18 June 2025 – Zoom call to discuss Finance spreadsheet for 2024/25– Clerk to forward details</w:t>
            </w:r>
            <w:r>
              <w:rPr>
                <w:rFonts w:asciiTheme="majorHAnsi" w:hAnsiTheme="majorHAnsi" w:cstheme="majorHAnsi"/>
                <w:iCs/>
                <w:color w:val="201F1E"/>
              </w:rPr>
              <w:t xml:space="preserve"> </w:t>
            </w:r>
          </w:p>
          <w:p w14:paraId="7AF7D486" w14:textId="77777777" w:rsidR="00D13B25" w:rsidRDefault="00D13B25" w:rsidP="00F30087">
            <w:pPr>
              <w:rPr>
                <w:rFonts w:asciiTheme="majorHAnsi" w:hAnsiTheme="majorHAnsi" w:cstheme="majorHAnsi"/>
                <w:iCs/>
                <w:color w:val="201F1E"/>
              </w:rPr>
            </w:pPr>
          </w:p>
          <w:p w14:paraId="3485B193" w14:textId="0EC909C2" w:rsidR="00D13B25" w:rsidRPr="007C2CC1" w:rsidRDefault="00D13B25" w:rsidP="00F30087">
            <w:pPr>
              <w:rPr>
                <w:rFonts w:asciiTheme="majorHAnsi" w:hAnsiTheme="majorHAnsi" w:cstheme="majorHAnsi"/>
                <w:iCs/>
                <w:color w:val="201F1E"/>
              </w:rPr>
            </w:pPr>
            <w:r>
              <w:rPr>
                <w:rFonts w:asciiTheme="majorHAnsi" w:hAnsiTheme="majorHAnsi" w:cstheme="majorHAnsi"/>
                <w:iCs/>
                <w:color w:val="201F1E"/>
              </w:rPr>
              <w:t xml:space="preserve">Tuesday 15 July 2025 – next Parish Council meeting at Wren Hall at 7.30 </w:t>
            </w:r>
          </w:p>
        </w:tc>
        <w:tc>
          <w:tcPr>
            <w:tcW w:w="12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1EE3" w14:textId="77777777" w:rsidR="00F30087" w:rsidRPr="007C2CC1" w:rsidRDefault="00F30087" w:rsidP="00F30087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6CFC94C9" w14:textId="77777777" w:rsidR="00F30087" w:rsidRPr="007C2CC1" w:rsidRDefault="00F30087" w:rsidP="00F30087">
            <w:pPr>
              <w:jc w:val="center"/>
              <w:rPr>
                <w:rFonts w:asciiTheme="majorHAnsi" w:eastAsia="Arial" w:hAnsiTheme="majorHAnsi" w:cstheme="majorHAnsi"/>
              </w:rPr>
            </w:pPr>
          </w:p>
          <w:p w14:paraId="2BEA1AA1" w14:textId="13F5B534" w:rsidR="00F30087" w:rsidRPr="007C2CC1" w:rsidRDefault="00F30087" w:rsidP="00F30087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  <w:p w14:paraId="07FA2840" w14:textId="4B5FE0B1" w:rsidR="00F30087" w:rsidRPr="007C2CC1" w:rsidRDefault="00F30087" w:rsidP="00F30087">
            <w:pPr>
              <w:rPr>
                <w:rFonts w:asciiTheme="majorHAnsi" w:eastAsia="Arial" w:hAnsiTheme="majorHAnsi" w:cstheme="majorHAnsi"/>
                <w:b/>
                <w:bCs/>
              </w:rPr>
            </w:pPr>
          </w:p>
        </w:tc>
      </w:tr>
    </w:tbl>
    <w:p w14:paraId="39246BFD" w14:textId="454FACCA" w:rsidR="00514EC3" w:rsidRPr="007C2CC1" w:rsidRDefault="00514EC3" w:rsidP="006F0132">
      <w:pPr>
        <w:rPr>
          <w:rFonts w:asciiTheme="majorHAnsi" w:eastAsia="Arial" w:hAnsiTheme="majorHAnsi" w:cstheme="majorHAnsi"/>
          <w:b/>
          <w:color w:val="000000"/>
        </w:rPr>
      </w:pPr>
    </w:p>
    <w:sectPr w:rsidR="00514EC3" w:rsidRPr="007C2CC1" w:rsidSect="005712B5">
      <w:type w:val="continuous"/>
      <w:pgSz w:w="11906" w:h="16838"/>
      <w:pgMar w:top="1276" w:right="1021" w:bottom="0" w:left="1021" w:header="720" w:footer="4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59DAF" w14:textId="77777777" w:rsidR="0005744F" w:rsidRDefault="0005744F">
      <w:r>
        <w:separator/>
      </w:r>
    </w:p>
  </w:endnote>
  <w:endnote w:type="continuationSeparator" w:id="0">
    <w:p w14:paraId="678CD2BA" w14:textId="77777777" w:rsidR="0005744F" w:rsidRDefault="000574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2E789" w14:textId="77777777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  <w:sz w:val="21"/>
        <w:szCs w:val="21"/>
      </w:rPr>
    </w:pPr>
    <w:r>
      <w:rPr>
        <w:color w:val="000000"/>
        <w:sz w:val="21"/>
        <w:szCs w:val="21"/>
      </w:rPr>
      <w:fldChar w:fldCharType="begin"/>
    </w:r>
    <w:r>
      <w:rPr>
        <w:color w:val="000000"/>
        <w:sz w:val="21"/>
        <w:szCs w:val="21"/>
      </w:rPr>
      <w:instrText>PAGE</w:instrText>
    </w:r>
    <w:r>
      <w:rPr>
        <w:color w:val="000000"/>
        <w:sz w:val="21"/>
        <w:szCs w:val="21"/>
      </w:rPr>
      <w:fldChar w:fldCharType="end"/>
    </w:r>
  </w:p>
  <w:p w14:paraId="05597453" w14:textId="77777777" w:rsidR="008A2132" w:rsidRDefault="008A21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1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EF947" w14:textId="77777777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646AA">
      <w:rPr>
        <w:noProof/>
        <w:color w:val="000000"/>
      </w:rPr>
      <w:t>4</w:t>
    </w:r>
    <w:r>
      <w:rPr>
        <w:color w:val="000000"/>
      </w:rPr>
      <w:fldChar w:fldCharType="end"/>
    </w:r>
  </w:p>
  <w:p w14:paraId="6B9E1000" w14:textId="77777777" w:rsidR="008A2132" w:rsidRDefault="008A2132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ind w:right="360"/>
      <w:rPr>
        <w:color w:val="000000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524867" w14:textId="77777777" w:rsidR="0005744F" w:rsidRDefault="0005744F">
      <w:r>
        <w:separator/>
      </w:r>
    </w:p>
  </w:footnote>
  <w:footnote w:type="continuationSeparator" w:id="0">
    <w:p w14:paraId="65AE6869" w14:textId="77777777" w:rsidR="0005744F" w:rsidRDefault="000574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82B40" w14:textId="516E430F" w:rsidR="008A2132" w:rsidRDefault="001A4204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25AA9"/>
    <w:multiLevelType w:val="hybridMultilevel"/>
    <w:tmpl w:val="43405F36"/>
    <w:lvl w:ilvl="0" w:tplc="08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D70BEA"/>
    <w:multiLevelType w:val="hybridMultilevel"/>
    <w:tmpl w:val="7C1A72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516F9"/>
    <w:multiLevelType w:val="multilevel"/>
    <w:tmpl w:val="E3AE3458"/>
    <w:lvl w:ilvl="0">
      <w:start w:val="1"/>
      <w:numFmt w:val="decimal"/>
      <w:lvlText w:val="%1."/>
      <w:lvlJc w:val="left"/>
      <w:pPr>
        <w:ind w:left="897" w:hanging="360"/>
      </w:pPr>
    </w:lvl>
    <w:lvl w:ilvl="1">
      <w:start w:val="1"/>
      <w:numFmt w:val="lowerLetter"/>
      <w:lvlText w:val="%2."/>
      <w:lvlJc w:val="left"/>
      <w:pPr>
        <w:ind w:left="1617" w:hanging="360"/>
      </w:pPr>
    </w:lvl>
    <w:lvl w:ilvl="2">
      <w:start w:val="1"/>
      <w:numFmt w:val="lowerRoman"/>
      <w:lvlText w:val="%3."/>
      <w:lvlJc w:val="right"/>
      <w:pPr>
        <w:ind w:left="2337" w:hanging="180"/>
      </w:pPr>
    </w:lvl>
    <w:lvl w:ilvl="3">
      <w:start w:val="1"/>
      <w:numFmt w:val="decimal"/>
      <w:lvlText w:val="%4."/>
      <w:lvlJc w:val="left"/>
      <w:pPr>
        <w:ind w:left="3057" w:hanging="360"/>
      </w:pPr>
    </w:lvl>
    <w:lvl w:ilvl="4">
      <w:start w:val="1"/>
      <w:numFmt w:val="lowerLetter"/>
      <w:lvlText w:val="%5."/>
      <w:lvlJc w:val="left"/>
      <w:pPr>
        <w:ind w:left="3777" w:hanging="360"/>
      </w:pPr>
    </w:lvl>
    <w:lvl w:ilvl="5">
      <w:start w:val="1"/>
      <w:numFmt w:val="lowerRoman"/>
      <w:lvlText w:val="%6."/>
      <w:lvlJc w:val="right"/>
      <w:pPr>
        <w:ind w:left="4497" w:hanging="180"/>
      </w:pPr>
    </w:lvl>
    <w:lvl w:ilvl="6">
      <w:start w:val="1"/>
      <w:numFmt w:val="decimal"/>
      <w:lvlText w:val="%7."/>
      <w:lvlJc w:val="left"/>
      <w:pPr>
        <w:ind w:left="5217" w:hanging="360"/>
      </w:pPr>
    </w:lvl>
    <w:lvl w:ilvl="7">
      <w:start w:val="1"/>
      <w:numFmt w:val="lowerLetter"/>
      <w:lvlText w:val="%8."/>
      <w:lvlJc w:val="left"/>
      <w:pPr>
        <w:ind w:left="5937" w:hanging="360"/>
      </w:pPr>
    </w:lvl>
    <w:lvl w:ilvl="8">
      <w:start w:val="1"/>
      <w:numFmt w:val="lowerRoman"/>
      <w:lvlText w:val="%9."/>
      <w:lvlJc w:val="right"/>
      <w:pPr>
        <w:ind w:left="6657" w:hanging="180"/>
      </w:pPr>
    </w:lvl>
  </w:abstractNum>
  <w:abstractNum w:abstractNumId="3" w15:restartNumberingAfterBreak="0">
    <w:nsid w:val="19155E6F"/>
    <w:multiLevelType w:val="hybridMultilevel"/>
    <w:tmpl w:val="E206A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501209"/>
    <w:multiLevelType w:val="multilevel"/>
    <w:tmpl w:val="0C8254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530193"/>
    <w:multiLevelType w:val="hybridMultilevel"/>
    <w:tmpl w:val="5B22ACA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216BB9"/>
    <w:multiLevelType w:val="multilevel"/>
    <w:tmpl w:val="798EE34E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1632DF"/>
    <w:multiLevelType w:val="multilevel"/>
    <w:tmpl w:val="92682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7C27923"/>
    <w:multiLevelType w:val="multilevel"/>
    <w:tmpl w:val="0386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643EF1"/>
    <w:multiLevelType w:val="multilevel"/>
    <w:tmpl w:val="BC743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A523CA0"/>
    <w:multiLevelType w:val="hybridMultilevel"/>
    <w:tmpl w:val="EFF083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8E7B55"/>
    <w:multiLevelType w:val="hybridMultilevel"/>
    <w:tmpl w:val="67848A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035E37"/>
    <w:multiLevelType w:val="multilevel"/>
    <w:tmpl w:val="A89614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3A5457E4"/>
    <w:multiLevelType w:val="hybridMultilevel"/>
    <w:tmpl w:val="0A0CAE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DC4C3A"/>
    <w:multiLevelType w:val="hybridMultilevel"/>
    <w:tmpl w:val="2B5CB8B6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B987AEC"/>
    <w:multiLevelType w:val="hybridMultilevel"/>
    <w:tmpl w:val="4644F5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B4E99"/>
    <w:multiLevelType w:val="multilevel"/>
    <w:tmpl w:val="36EE9A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●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7" w15:restartNumberingAfterBreak="0">
    <w:nsid w:val="45731ED8"/>
    <w:multiLevelType w:val="hybridMultilevel"/>
    <w:tmpl w:val="E206ABD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F346AB"/>
    <w:multiLevelType w:val="multilevel"/>
    <w:tmpl w:val="AC245E6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4ED20C9D"/>
    <w:multiLevelType w:val="hybridMultilevel"/>
    <w:tmpl w:val="599AE5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2C7099"/>
    <w:multiLevelType w:val="hybridMultilevel"/>
    <w:tmpl w:val="E892E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8A16A3"/>
    <w:multiLevelType w:val="hybridMultilevel"/>
    <w:tmpl w:val="1868A60C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DA673A5"/>
    <w:multiLevelType w:val="hybridMultilevel"/>
    <w:tmpl w:val="B32AF2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B524F9"/>
    <w:multiLevelType w:val="multilevel"/>
    <w:tmpl w:val="2F10F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030B93"/>
    <w:multiLevelType w:val="hybridMultilevel"/>
    <w:tmpl w:val="A90CA76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A120960"/>
    <w:multiLevelType w:val="multilevel"/>
    <w:tmpl w:val="A580B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157F6D"/>
    <w:multiLevelType w:val="hybridMultilevel"/>
    <w:tmpl w:val="D5EE8338"/>
    <w:lvl w:ilvl="0" w:tplc="7BF287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713CFE"/>
    <w:multiLevelType w:val="multilevel"/>
    <w:tmpl w:val="5914E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C862DE"/>
    <w:multiLevelType w:val="hybridMultilevel"/>
    <w:tmpl w:val="891A2E7C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90920D6"/>
    <w:multiLevelType w:val="hybridMultilevel"/>
    <w:tmpl w:val="D1704232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B460430"/>
    <w:multiLevelType w:val="hybridMultilevel"/>
    <w:tmpl w:val="A9129494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num w:numId="1" w16cid:durableId="753360943">
    <w:abstractNumId w:val="2"/>
  </w:num>
  <w:num w:numId="2" w16cid:durableId="2137141841">
    <w:abstractNumId w:val="16"/>
  </w:num>
  <w:num w:numId="3" w16cid:durableId="552693370">
    <w:abstractNumId w:val="18"/>
  </w:num>
  <w:num w:numId="4" w16cid:durableId="960189794">
    <w:abstractNumId w:val="12"/>
  </w:num>
  <w:num w:numId="5" w16cid:durableId="1518543793">
    <w:abstractNumId w:val="6"/>
  </w:num>
  <w:num w:numId="6" w16cid:durableId="232357252">
    <w:abstractNumId w:val="11"/>
  </w:num>
  <w:num w:numId="7" w16cid:durableId="1876236311">
    <w:abstractNumId w:val="24"/>
  </w:num>
  <w:num w:numId="8" w16cid:durableId="1234700056">
    <w:abstractNumId w:val="10"/>
  </w:num>
  <w:num w:numId="9" w16cid:durableId="253442104">
    <w:abstractNumId w:val="17"/>
  </w:num>
  <w:num w:numId="10" w16cid:durableId="347875408">
    <w:abstractNumId w:val="21"/>
  </w:num>
  <w:num w:numId="11" w16cid:durableId="1745033438">
    <w:abstractNumId w:val="3"/>
  </w:num>
  <w:num w:numId="12" w16cid:durableId="236332495">
    <w:abstractNumId w:val="13"/>
  </w:num>
  <w:num w:numId="13" w16cid:durableId="968629711">
    <w:abstractNumId w:val="15"/>
  </w:num>
  <w:num w:numId="14" w16cid:durableId="1071580183">
    <w:abstractNumId w:val="30"/>
  </w:num>
  <w:num w:numId="15" w16cid:durableId="1574271267">
    <w:abstractNumId w:val="20"/>
  </w:num>
  <w:num w:numId="16" w16cid:durableId="2025747512">
    <w:abstractNumId w:val="27"/>
  </w:num>
  <w:num w:numId="17" w16cid:durableId="3127595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4006500">
    <w:abstractNumId w:val="19"/>
  </w:num>
  <w:num w:numId="19" w16cid:durableId="886381435">
    <w:abstractNumId w:val="22"/>
  </w:num>
  <w:num w:numId="20" w16cid:durableId="820117546">
    <w:abstractNumId w:val="7"/>
  </w:num>
  <w:num w:numId="21" w16cid:durableId="464391854">
    <w:abstractNumId w:val="14"/>
  </w:num>
  <w:num w:numId="22" w16cid:durableId="757480471">
    <w:abstractNumId w:val="29"/>
  </w:num>
  <w:num w:numId="23" w16cid:durableId="955134541">
    <w:abstractNumId w:val="1"/>
  </w:num>
  <w:num w:numId="24" w16cid:durableId="822817922">
    <w:abstractNumId w:val="26"/>
  </w:num>
  <w:num w:numId="25" w16cid:durableId="637993616">
    <w:abstractNumId w:val="9"/>
  </w:num>
  <w:num w:numId="26" w16cid:durableId="1406806942">
    <w:abstractNumId w:val="8"/>
  </w:num>
  <w:num w:numId="27" w16cid:durableId="488060046">
    <w:abstractNumId w:val="28"/>
  </w:num>
  <w:num w:numId="28" w16cid:durableId="9456344">
    <w:abstractNumId w:val="0"/>
  </w:num>
  <w:num w:numId="29" w16cid:durableId="659889040">
    <w:abstractNumId w:val="5"/>
  </w:num>
  <w:num w:numId="30" w16cid:durableId="1581525308">
    <w:abstractNumId w:val="23"/>
  </w:num>
  <w:num w:numId="31" w16cid:durableId="210668742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132"/>
    <w:rsid w:val="00012635"/>
    <w:rsid w:val="00013E30"/>
    <w:rsid w:val="00017E12"/>
    <w:rsid w:val="00021AF2"/>
    <w:rsid w:val="00025C62"/>
    <w:rsid w:val="000436D1"/>
    <w:rsid w:val="00054D75"/>
    <w:rsid w:val="0005744F"/>
    <w:rsid w:val="0007458C"/>
    <w:rsid w:val="000815A5"/>
    <w:rsid w:val="00081823"/>
    <w:rsid w:val="00085FD2"/>
    <w:rsid w:val="00095006"/>
    <w:rsid w:val="000A07C4"/>
    <w:rsid w:val="000A5A33"/>
    <w:rsid w:val="000B240C"/>
    <w:rsid w:val="000B3FD9"/>
    <w:rsid w:val="000E246C"/>
    <w:rsid w:val="000E5222"/>
    <w:rsid w:val="000F23A7"/>
    <w:rsid w:val="000F41EC"/>
    <w:rsid w:val="000F5A1B"/>
    <w:rsid w:val="000F613C"/>
    <w:rsid w:val="001144E5"/>
    <w:rsid w:val="0012030F"/>
    <w:rsid w:val="00127969"/>
    <w:rsid w:val="001310C6"/>
    <w:rsid w:val="00136326"/>
    <w:rsid w:val="00146206"/>
    <w:rsid w:val="00163A2C"/>
    <w:rsid w:val="00164ACE"/>
    <w:rsid w:val="00164F5F"/>
    <w:rsid w:val="00165F29"/>
    <w:rsid w:val="0016729F"/>
    <w:rsid w:val="00167D09"/>
    <w:rsid w:val="0017031A"/>
    <w:rsid w:val="00171579"/>
    <w:rsid w:val="00182288"/>
    <w:rsid w:val="00186C58"/>
    <w:rsid w:val="00192FD5"/>
    <w:rsid w:val="001954EE"/>
    <w:rsid w:val="001A4204"/>
    <w:rsid w:val="001B15FB"/>
    <w:rsid w:val="001B2E48"/>
    <w:rsid w:val="001B43FF"/>
    <w:rsid w:val="001B4FDA"/>
    <w:rsid w:val="001C7C73"/>
    <w:rsid w:val="001D334F"/>
    <w:rsid w:val="001D53EB"/>
    <w:rsid w:val="001E02A3"/>
    <w:rsid w:val="001F5FC5"/>
    <w:rsid w:val="00200FFF"/>
    <w:rsid w:val="0020102E"/>
    <w:rsid w:val="00203601"/>
    <w:rsid w:val="00210D1C"/>
    <w:rsid w:val="0021747C"/>
    <w:rsid w:val="00231ABB"/>
    <w:rsid w:val="00235416"/>
    <w:rsid w:val="002435D7"/>
    <w:rsid w:val="00257202"/>
    <w:rsid w:val="002615EB"/>
    <w:rsid w:val="00261612"/>
    <w:rsid w:val="002667F7"/>
    <w:rsid w:val="0026762B"/>
    <w:rsid w:val="0027484A"/>
    <w:rsid w:val="00282E9E"/>
    <w:rsid w:val="002869F9"/>
    <w:rsid w:val="00293A10"/>
    <w:rsid w:val="002979AA"/>
    <w:rsid w:val="002B4D46"/>
    <w:rsid w:val="002B4FCB"/>
    <w:rsid w:val="002C1FB8"/>
    <w:rsid w:val="002D22B6"/>
    <w:rsid w:val="002E0536"/>
    <w:rsid w:val="002F13FE"/>
    <w:rsid w:val="002F23DB"/>
    <w:rsid w:val="002F7BA4"/>
    <w:rsid w:val="002F7D3D"/>
    <w:rsid w:val="00305DB2"/>
    <w:rsid w:val="003249EB"/>
    <w:rsid w:val="00341349"/>
    <w:rsid w:val="003442B2"/>
    <w:rsid w:val="0034436A"/>
    <w:rsid w:val="0035186E"/>
    <w:rsid w:val="003546DC"/>
    <w:rsid w:val="003646AA"/>
    <w:rsid w:val="0037212B"/>
    <w:rsid w:val="00384F62"/>
    <w:rsid w:val="00385DF3"/>
    <w:rsid w:val="0038662C"/>
    <w:rsid w:val="003A0C32"/>
    <w:rsid w:val="003A1032"/>
    <w:rsid w:val="003A1866"/>
    <w:rsid w:val="003B0285"/>
    <w:rsid w:val="003D3990"/>
    <w:rsid w:val="003E52DE"/>
    <w:rsid w:val="003F23A9"/>
    <w:rsid w:val="004042A7"/>
    <w:rsid w:val="00413278"/>
    <w:rsid w:val="00424F1E"/>
    <w:rsid w:val="004345FD"/>
    <w:rsid w:val="004418D0"/>
    <w:rsid w:val="00456674"/>
    <w:rsid w:val="00460F4F"/>
    <w:rsid w:val="0046291E"/>
    <w:rsid w:val="00467F76"/>
    <w:rsid w:val="004801B4"/>
    <w:rsid w:val="0049284E"/>
    <w:rsid w:val="00496EF0"/>
    <w:rsid w:val="004A786F"/>
    <w:rsid w:val="004A7D69"/>
    <w:rsid w:val="004B794E"/>
    <w:rsid w:val="004C3567"/>
    <w:rsid w:val="004D0960"/>
    <w:rsid w:val="004D20BE"/>
    <w:rsid w:val="004D60BC"/>
    <w:rsid w:val="004E3957"/>
    <w:rsid w:val="004E4AA5"/>
    <w:rsid w:val="004F4656"/>
    <w:rsid w:val="005046C0"/>
    <w:rsid w:val="005052C0"/>
    <w:rsid w:val="005104FA"/>
    <w:rsid w:val="00514EC3"/>
    <w:rsid w:val="005160A9"/>
    <w:rsid w:val="0052038B"/>
    <w:rsid w:val="00522652"/>
    <w:rsid w:val="00524CD7"/>
    <w:rsid w:val="00530D0B"/>
    <w:rsid w:val="005376CA"/>
    <w:rsid w:val="00560FDC"/>
    <w:rsid w:val="00565AD7"/>
    <w:rsid w:val="005712B5"/>
    <w:rsid w:val="00581A4C"/>
    <w:rsid w:val="00586E91"/>
    <w:rsid w:val="00593F52"/>
    <w:rsid w:val="005A30EB"/>
    <w:rsid w:val="005A55C8"/>
    <w:rsid w:val="005A5F58"/>
    <w:rsid w:val="005B5CE3"/>
    <w:rsid w:val="005B7F77"/>
    <w:rsid w:val="005C1E66"/>
    <w:rsid w:val="005C7393"/>
    <w:rsid w:val="005D325C"/>
    <w:rsid w:val="005E79AE"/>
    <w:rsid w:val="005E7FC3"/>
    <w:rsid w:val="005F0B79"/>
    <w:rsid w:val="005F33EB"/>
    <w:rsid w:val="0060469F"/>
    <w:rsid w:val="006078FC"/>
    <w:rsid w:val="00607F36"/>
    <w:rsid w:val="00613D1C"/>
    <w:rsid w:val="00625A85"/>
    <w:rsid w:val="00630B18"/>
    <w:rsid w:val="00631252"/>
    <w:rsid w:val="00634212"/>
    <w:rsid w:val="00636ABE"/>
    <w:rsid w:val="006400D8"/>
    <w:rsid w:val="00645B77"/>
    <w:rsid w:val="00667968"/>
    <w:rsid w:val="00687D0C"/>
    <w:rsid w:val="00690C43"/>
    <w:rsid w:val="006A08CD"/>
    <w:rsid w:val="006B2FD5"/>
    <w:rsid w:val="006C6060"/>
    <w:rsid w:val="006C6362"/>
    <w:rsid w:val="006D24B5"/>
    <w:rsid w:val="006D2E70"/>
    <w:rsid w:val="006D5E5F"/>
    <w:rsid w:val="006D614A"/>
    <w:rsid w:val="006F0132"/>
    <w:rsid w:val="006F6A43"/>
    <w:rsid w:val="00703516"/>
    <w:rsid w:val="00703FE9"/>
    <w:rsid w:val="00704406"/>
    <w:rsid w:val="007056E1"/>
    <w:rsid w:val="0071419A"/>
    <w:rsid w:val="00721645"/>
    <w:rsid w:val="007225F1"/>
    <w:rsid w:val="0072482F"/>
    <w:rsid w:val="007271A6"/>
    <w:rsid w:val="00734760"/>
    <w:rsid w:val="00750F94"/>
    <w:rsid w:val="00762D47"/>
    <w:rsid w:val="0076608D"/>
    <w:rsid w:val="00770585"/>
    <w:rsid w:val="00771CDC"/>
    <w:rsid w:val="00777270"/>
    <w:rsid w:val="00780AD9"/>
    <w:rsid w:val="00782395"/>
    <w:rsid w:val="00785459"/>
    <w:rsid w:val="00790239"/>
    <w:rsid w:val="00795578"/>
    <w:rsid w:val="00797A6B"/>
    <w:rsid w:val="007B217E"/>
    <w:rsid w:val="007B2328"/>
    <w:rsid w:val="007B5B32"/>
    <w:rsid w:val="007C2CC1"/>
    <w:rsid w:val="007C4B4C"/>
    <w:rsid w:val="007C6A23"/>
    <w:rsid w:val="007C6D0F"/>
    <w:rsid w:val="007E5216"/>
    <w:rsid w:val="007E76CC"/>
    <w:rsid w:val="00817780"/>
    <w:rsid w:val="00837636"/>
    <w:rsid w:val="00842E89"/>
    <w:rsid w:val="00867802"/>
    <w:rsid w:val="00871700"/>
    <w:rsid w:val="00874BBF"/>
    <w:rsid w:val="00876C58"/>
    <w:rsid w:val="008A2132"/>
    <w:rsid w:val="008A28AB"/>
    <w:rsid w:val="008A537A"/>
    <w:rsid w:val="008B5397"/>
    <w:rsid w:val="008B620E"/>
    <w:rsid w:val="008C4847"/>
    <w:rsid w:val="008C490C"/>
    <w:rsid w:val="008C5970"/>
    <w:rsid w:val="008D1AB7"/>
    <w:rsid w:val="008D42E6"/>
    <w:rsid w:val="008E14C5"/>
    <w:rsid w:val="008E3736"/>
    <w:rsid w:val="008E508D"/>
    <w:rsid w:val="009008AE"/>
    <w:rsid w:val="00902B57"/>
    <w:rsid w:val="00910B1E"/>
    <w:rsid w:val="0092168F"/>
    <w:rsid w:val="0092383F"/>
    <w:rsid w:val="00923842"/>
    <w:rsid w:val="009341A1"/>
    <w:rsid w:val="009419A4"/>
    <w:rsid w:val="00951B00"/>
    <w:rsid w:val="00955961"/>
    <w:rsid w:val="0095733B"/>
    <w:rsid w:val="00964F2B"/>
    <w:rsid w:val="009726DD"/>
    <w:rsid w:val="009876D1"/>
    <w:rsid w:val="0099027E"/>
    <w:rsid w:val="00992F7C"/>
    <w:rsid w:val="00996204"/>
    <w:rsid w:val="009B5181"/>
    <w:rsid w:val="009C4225"/>
    <w:rsid w:val="009D38AE"/>
    <w:rsid w:val="009E39F6"/>
    <w:rsid w:val="009E457E"/>
    <w:rsid w:val="009E4EB8"/>
    <w:rsid w:val="009E59EA"/>
    <w:rsid w:val="009E60DD"/>
    <w:rsid w:val="009E6B35"/>
    <w:rsid w:val="009F1CDD"/>
    <w:rsid w:val="00A00B9F"/>
    <w:rsid w:val="00A01A34"/>
    <w:rsid w:val="00A02939"/>
    <w:rsid w:val="00A04E5E"/>
    <w:rsid w:val="00A061D8"/>
    <w:rsid w:val="00A10980"/>
    <w:rsid w:val="00A15E6E"/>
    <w:rsid w:val="00A25A4A"/>
    <w:rsid w:val="00A31E42"/>
    <w:rsid w:val="00A35887"/>
    <w:rsid w:val="00A40D3E"/>
    <w:rsid w:val="00A40D96"/>
    <w:rsid w:val="00A43418"/>
    <w:rsid w:val="00A57A79"/>
    <w:rsid w:val="00A6029C"/>
    <w:rsid w:val="00A711BF"/>
    <w:rsid w:val="00A72C56"/>
    <w:rsid w:val="00A76C8C"/>
    <w:rsid w:val="00A7726F"/>
    <w:rsid w:val="00A808FB"/>
    <w:rsid w:val="00A9348B"/>
    <w:rsid w:val="00A97055"/>
    <w:rsid w:val="00AA2730"/>
    <w:rsid w:val="00AB380F"/>
    <w:rsid w:val="00AC4842"/>
    <w:rsid w:val="00AD30B8"/>
    <w:rsid w:val="00AD6CB5"/>
    <w:rsid w:val="00AE3F19"/>
    <w:rsid w:val="00AF41C3"/>
    <w:rsid w:val="00AF45A6"/>
    <w:rsid w:val="00AF5859"/>
    <w:rsid w:val="00B11BEF"/>
    <w:rsid w:val="00B140F2"/>
    <w:rsid w:val="00B16E9E"/>
    <w:rsid w:val="00B21389"/>
    <w:rsid w:val="00B2162C"/>
    <w:rsid w:val="00B27C5C"/>
    <w:rsid w:val="00B34324"/>
    <w:rsid w:val="00B3779C"/>
    <w:rsid w:val="00B55C2A"/>
    <w:rsid w:val="00B63FE5"/>
    <w:rsid w:val="00B65E05"/>
    <w:rsid w:val="00B66A3A"/>
    <w:rsid w:val="00B7514B"/>
    <w:rsid w:val="00B75B2E"/>
    <w:rsid w:val="00B76F81"/>
    <w:rsid w:val="00B80705"/>
    <w:rsid w:val="00B87B5C"/>
    <w:rsid w:val="00B94D82"/>
    <w:rsid w:val="00BA6671"/>
    <w:rsid w:val="00BA7661"/>
    <w:rsid w:val="00BC19BD"/>
    <w:rsid w:val="00BD26DD"/>
    <w:rsid w:val="00BD4FEB"/>
    <w:rsid w:val="00BD7449"/>
    <w:rsid w:val="00BF507E"/>
    <w:rsid w:val="00C1148D"/>
    <w:rsid w:val="00C20036"/>
    <w:rsid w:val="00C34645"/>
    <w:rsid w:val="00C37184"/>
    <w:rsid w:val="00C40380"/>
    <w:rsid w:val="00C413B3"/>
    <w:rsid w:val="00C47F33"/>
    <w:rsid w:val="00C50E35"/>
    <w:rsid w:val="00C63BF1"/>
    <w:rsid w:val="00C740F0"/>
    <w:rsid w:val="00C8304E"/>
    <w:rsid w:val="00C85196"/>
    <w:rsid w:val="00C93C0A"/>
    <w:rsid w:val="00CA069D"/>
    <w:rsid w:val="00CA60FE"/>
    <w:rsid w:val="00CB0983"/>
    <w:rsid w:val="00CC0265"/>
    <w:rsid w:val="00CC5716"/>
    <w:rsid w:val="00CD49F9"/>
    <w:rsid w:val="00CE5CD8"/>
    <w:rsid w:val="00D10584"/>
    <w:rsid w:val="00D13B25"/>
    <w:rsid w:val="00D14A9E"/>
    <w:rsid w:val="00D20B7B"/>
    <w:rsid w:val="00D26C36"/>
    <w:rsid w:val="00D4097D"/>
    <w:rsid w:val="00D634D8"/>
    <w:rsid w:val="00D67F63"/>
    <w:rsid w:val="00D7260E"/>
    <w:rsid w:val="00D74106"/>
    <w:rsid w:val="00D7764A"/>
    <w:rsid w:val="00D77A27"/>
    <w:rsid w:val="00D81173"/>
    <w:rsid w:val="00D91C1C"/>
    <w:rsid w:val="00DC39FD"/>
    <w:rsid w:val="00DC4EA5"/>
    <w:rsid w:val="00DC5868"/>
    <w:rsid w:val="00DD10C7"/>
    <w:rsid w:val="00DE0B5D"/>
    <w:rsid w:val="00DE661C"/>
    <w:rsid w:val="00DE7592"/>
    <w:rsid w:val="00E002AA"/>
    <w:rsid w:val="00E00A20"/>
    <w:rsid w:val="00E17A05"/>
    <w:rsid w:val="00E260E0"/>
    <w:rsid w:val="00E34197"/>
    <w:rsid w:val="00E35565"/>
    <w:rsid w:val="00E4102E"/>
    <w:rsid w:val="00E54E05"/>
    <w:rsid w:val="00E754CD"/>
    <w:rsid w:val="00E949F3"/>
    <w:rsid w:val="00E97058"/>
    <w:rsid w:val="00EA0CC8"/>
    <w:rsid w:val="00EB24C1"/>
    <w:rsid w:val="00EC27C7"/>
    <w:rsid w:val="00EC4805"/>
    <w:rsid w:val="00EC6708"/>
    <w:rsid w:val="00EC6C4F"/>
    <w:rsid w:val="00ED6D84"/>
    <w:rsid w:val="00EE5E7A"/>
    <w:rsid w:val="00EF5BE2"/>
    <w:rsid w:val="00EF6C4E"/>
    <w:rsid w:val="00F06EF0"/>
    <w:rsid w:val="00F12961"/>
    <w:rsid w:val="00F13CD3"/>
    <w:rsid w:val="00F1532B"/>
    <w:rsid w:val="00F20063"/>
    <w:rsid w:val="00F24718"/>
    <w:rsid w:val="00F26086"/>
    <w:rsid w:val="00F265CB"/>
    <w:rsid w:val="00F27EF4"/>
    <w:rsid w:val="00F30087"/>
    <w:rsid w:val="00F31117"/>
    <w:rsid w:val="00F4077C"/>
    <w:rsid w:val="00F42F70"/>
    <w:rsid w:val="00F47B2F"/>
    <w:rsid w:val="00F60320"/>
    <w:rsid w:val="00F6189F"/>
    <w:rsid w:val="00F61D4D"/>
    <w:rsid w:val="00F67FB5"/>
    <w:rsid w:val="00F74595"/>
    <w:rsid w:val="00F76F85"/>
    <w:rsid w:val="00F83EE3"/>
    <w:rsid w:val="00F842D8"/>
    <w:rsid w:val="00F8528C"/>
    <w:rsid w:val="00F85B3D"/>
    <w:rsid w:val="00F860B6"/>
    <w:rsid w:val="00F9045F"/>
    <w:rsid w:val="00F92076"/>
    <w:rsid w:val="00F922E6"/>
    <w:rsid w:val="00F92C5E"/>
    <w:rsid w:val="00F94046"/>
    <w:rsid w:val="00F96E13"/>
    <w:rsid w:val="00FA7D50"/>
    <w:rsid w:val="00FB19AA"/>
    <w:rsid w:val="00FB7C62"/>
    <w:rsid w:val="00FC1222"/>
    <w:rsid w:val="00FC2871"/>
    <w:rsid w:val="00FC4F3D"/>
    <w:rsid w:val="00FC660E"/>
    <w:rsid w:val="00FC7F44"/>
    <w:rsid w:val="00FF7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315D8"/>
  <w15:docId w15:val="{C6DF2CF3-CCF4-4BA0-A694-DB1BDED12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30B18"/>
  </w:style>
  <w:style w:type="paragraph" w:styleId="Heading1">
    <w:name w:val="heading 1"/>
    <w:basedOn w:val="Normal"/>
    <w:next w:val="Normal"/>
    <w:pPr>
      <w:keepNext/>
      <w:jc w:val="center"/>
      <w:outlineLvl w:val="0"/>
    </w:pPr>
    <w:rPr>
      <w:rFonts w:ascii="Arial" w:eastAsia="Arial" w:hAnsi="Arial" w:cs="Arial"/>
      <w:b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3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24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4CD7"/>
  </w:style>
  <w:style w:type="paragraph" w:styleId="Footer">
    <w:name w:val="footer"/>
    <w:basedOn w:val="Normal"/>
    <w:link w:val="FooterChar"/>
    <w:uiPriority w:val="99"/>
    <w:unhideWhenUsed/>
    <w:rsid w:val="00524CD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4CD7"/>
  </w:style>
  <w:style w:type="paragraph" w:styleId="ListParagraph">
    <w:name w:val="List Paragraph"/>
    <w:basedOn w:val="Normal"/>
    <w:uiPriority w:val="34"/>
    <w:qFormat/>
    <w:rsid w:val="000F61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D60BC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D60BC"/>
    <w:pPr>
      <w:spacing w:before="100" w:beforeAutospacing="1" w:after="100" w:afterAutospacing="1"/>
    </w:pPr>
  </w:style>
  <w:style w:type="paragraph" w:styleId="NoSpacing">
    <w:name w:val="No Spacing"/>
    <w:uiPriority w:val="1"/>
    <w:qFormat/>
    <w:rsid w:val="00782395"/>
  </w:style>
  <w:style w:type="character" w:customStyle="1" w:styleId="apple-converted-space">
    <w:name w:val="apple-converted-space"/>
    <w:basedOn w:val="DefaultParagraphFont"/>
    <w:rsid w:val="00163A2C"/>
  </w:style>
  <w:style w:type="character" w:styleId="Emphasis">
    <w:name w:val="Emphasis"/>
    <w:basedOn w:val="DefaultParagraphFont"/>
    <w:uiPriority w:val="20"/>
    <w:qFormat/>
    <w:rsid w:val="004A7D69"/>
    <w:rPr>
      <w:i/>
      <w:iCs/>
    </w:rPr>
  </w:style>
  <w:style w:type="character" w:styleId="Strong">
    <w:name w:val="Strong"/>
    <w:basedOn w:val="DefaultParagraphFont"/>
    <w:uiPriority w:val="22"/>
    <w:qFormat/>
    <w:rsid w:val="004A7D69"/>
    <w:rPr>
      <w:b/>
      <w:bCs/>
    </w:rPr>
  </w:style>
  <w:style w:type="paragraph" w:customStyle="1" w:styleId="xmsonormal">
    <w:name w:val="x_msonormal"/>
    <w:basedOn w:val="Normal"/>
    <w:rsid w:val="004A7D69"/>
    <w:pPr>
      <w:spacing w:before="100" w:beforeAutospacing="1" w:after="100" w:afterAutospacing="1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0FFF"/>
    <w:rPr>
      <w:color w:val="605E5C"/>
      <w:shd w:val="clear" w:color="auto" w:fill="E1DFDD"/>
    </w:rPr>
  </w:style>
  <w:style w:type="character" w:customStyle="1" w:styleId="markk2a3slz50">
    <w:name w:val="markk2a3slz50"/>
    <w:basedOn w:val="DefaultParagraphFont"/>
    <w:rsid w:val="00E35565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85B3D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2B4FCB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F96E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E3F19"/>
    <w:rPr>
      <w:rFonts w:ascii="Calibri" w:eastAsia="Calibri" w:hAnsi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1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1A23F4-A08D-46EA-A459-B024AB314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4648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Janet Gee</dc:creator>
  <cp:lastModifiedBy>Veronica Poole</cp:lastModifiedBy>
  <cp:revision>2</cp:revision>
  <cp:lastPrinted>2023-08-16T17:04:00Z</cp:lastPrinted>
  <dcterms:created xsi:type="dcterms:W3CDTF">2025-08-14T14:52:00Z</dcterms:created>
  <dcterms:modified xsi:type="dcterms:W3CDTF">2025-08-14T14:52:00Z</dcterms:modified>
</cp:coreProperties>
</file>